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3B23D" w14:textId="77777777" w:rsidR="00F6150D" w:rsidRPr="00F6150D" w:rsidRDefault="00F6150D" w:rsidP="00F6150D">
      <w:pPr>
        <w:spacing w:after="0"/>
        <w:jc w:val="center"/>
        <w:rPr>
          <w:rFonts w:ascii="Phetsarath OT" w:eastAsia="Phetsarath OT" w:hAnsi="Phetsarath OT" w:cs="Phetsarath OT"/>
          <w:b/>
          <w:bCs/>
          <w:sz w:val="32"/>
          <w:szCs w:val="32"/>
        </w:rPr>
      </w:pPr>
      <w:r w:rsidRPr="00F6150D">
        <w:rPr>
          <w:rFonts w:ascii="Phetsarath OT" w:eastAsia="Phetsarath OT" w:hAnsi="Phetsarath OT" w:cs="Phetsarath OT"/>
          <w:b/>
          <w:bCs/>
          <w:sz w:val="32"/>
          <w:szCs w:val="32"/>
          <w:cs/>
        </w:rPr>
        <w:t>ຂໍ້ກຳນົດພາລະບົດບາດ (</w:t>
      </w:r>
      <w:r w:rsidRPr="00F6150D">
        <w:rPr>
          <w:rFonts w:ascii="Phetsarath OT" w:eastAsia="Phetsarath OT" w:hAnsi="Phetsarath OT" w:cs="Phetsarath OT"/>
          <w:b/>
          <w:bCs/>
          <w:sz w:val="32"/>
          <w:szCs w:val="32"/>
        </w:rPr>
        <w:t>TOR)</w:t>
      </w:r>
    </w:p>
    <w:p w14:paraId="3529C346" w14:textId="77777777" w:rsidR="00F6150D" w:rsidRPr="00F6150D" w:rsidRDefault="00F6150D" w:rsidP="00F6150D">
      <w:pPr>
        <w:spacing w:after="0"/>
        <w:jc w:val="center"/>
        <w:rPr>
          <w:rFonts w:ascii="Phetsarath OT" w:eastAsia="Phetsarath OT" w:hAnsi="Phetsarath OT" w:cs="Phetsarath OT"/>
          <w:b/>
          <w:bCs/>
          <w:sz w:val="28"/>
          <w:szCs w:val="28"/>
        </w:rPr>
      </w:pPr>
      <w:r w:rsidRPr="00F6150D">
        <w:rPr>
          <w:rFonts w:ascii="Phetsarath OT" w:eastAsia="Phetsarath OT" w:hAnsi="Phetsarath OT" w:cs="Phetsarath OT"/>
          <w:b/>
          <w:bCs/>
          <w:sz w:val="28"/>
          <w:szCs w:val="28"/>
          <w:cs/>
        </w:rPr>
        <w:t>ຂອງທີ່ປຶກສາສ້າງປື້ມຄູ່ມືການນຳໃຊ້ ແລະ ປື້ມກົດລະບຽບ-ຂໍ້ຫ້າມໂຊລາເຊວ</w:t>
      </w:r>
    </w:p>
    <w:p w14:paraId="1E352A9A" w14:textId="67AD09CB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</w:p>
    <w:p w14:paraId="78B00512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1. </w:t>
      </w:r>
      <w:r w:rsidRPr="00F6150D">
        <w:rPr>
          <w:rFonts w:ascii="Phetsarath OT" w:eastAsia="Phetsarath OT" w:hAnsi="Phetsarath OT" w:cs="Phetsarath OT"/>
          <w:b/>
          <w:bCs/>
          <w:cs/>
        </w:rPr>
        <w:t>ຂໍ້ມູນທົ່ວໄປ</w:t>
      </w:r>
    </w:p>
    <w:p w14:paraId="36A0B103" w14:textId="2F79BC0C" w:rsidR="00F6150D" w:rsidRPr="00F6150D" w:rsidRDefault="00F6150D" w:rsidP="0087669A">
      <w:pPr>
        <w:spacing w:after="12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ສະມາຄົມພັດທະນາຊຸມຊົນບ້ານເຮົາ (</w:t>
      </w:r>
      <w:r w:rsidRPr="00F6150D">
        <w:rPr>
          <w:rFonts w:ascii="Phetsarath OT" w:eastAsia="Phetsarath OT" w:hAnsi="Phetsarath OT" w:cs="Phetsarath OT"/>
        </w:rPr>
        <w:t xml:space="preserve">ACD) </w:t>
      </w:r>
      <w:r w:rsidRPr="00F6150D">
        <w:rPr>
          <w:rFonts w:ascii="Phetsarath OT" w:eastAsia="Phetsarath OT" w:hAnsi="Phetsarath OT" w:cs="Phetsarath OT"/>
          <w:cs/>
        </w:rPr>
        <w:t>ສາລະວັນ</w:t>
      </w:r>
      <w:r w:rsidRPr="00F6150D">
        <w:rPr>
          <w:rFonts w:ascii="Phetsarath OT" w:eastAsia="Phetsarath OT" w:hAnsi="Phetsarath OT" w:cs="Phetsarath OT"/>
        </w:rPr>
        <w:t xml:space="preserve">, </w:t>
      </w:r>
      <w:r w:rsidRPr="00F6150D">
        <w:rPr>
          <w:rFonts w:ascii="Phetsarath OT" w:eastAsia="Phetsarath OT" w:hAnsi="Phetsarath OT" w:cs="Phetsarath OT"/>
          <w:cs/>
        </w:rPr>
        <w:t>ກຳລັງດຳເນີນໂຄງການ</w:t>
      </w:r>
      <w:r w:rsidR="0087669A">
        <w:rPr>
          <w:rFonts w:ascii="Phetsarath OT" w:eastAsia="Phetsarath OT" w:hAnsi="Phetsarath OT" w:cs="Phetsarath OT"/>
        </w:rPr>
        <w:t xml:space="preserve"> “Access to electricity via renewable energies for poor communities”</w:t>
      </w:r>
      <w:r w:rsidRPr="00F6150D">
        <w:rPr>
          <w:rFonts w:ascii="Phetsarath OT" w:eastAsia="Phetsarath OT" w:hAnsi="Phetsarath OT" w:cs="Phetsarath OT"/>
          <w:cs/>
        </w:rPr>
        <w:t xml:space="preserve"> ໃຫ້ແກ່ຊຸມຊົນໃນພື້ນທີ່</w:t>
      </w:r>
      <w:r w:rsidR="0087669A">
        <w:rPr>
          <w:rFonts w:ascii="Phetsarath OT" w:eastAsia="Phetsarath OT" w:hAnsi="Phetsarath OT" w:cs="Phetsarath OT"/>
        </w:rPr>
        <w:t xml:space="preserve"> </w:t>
      </w:r>
      <w:r w:rsidR="0087669A">
        <w:rPr>
          <w:rFonts w:ascii="Phetsarath OT" w:eastAsia="Phetsarath OT" w:hAnsi="Phetsarath OT" w:cs="Phetsarath OT" w:hint="cs"/>
          <w:cs/>
        </w:rPr>
        <w:t>5 ບ້ານ</w:t>
      </w:r>
      <w:r w:rsidRPr="00F6150D">
        <w:rPr>
          <w:rFonts w:ascii="Phetsarath OT" w:eastAsia="Phetsarath OT" w:hAnsi="Phetsarath OT" w:cs="Phetsarath OT"/>
          <w:cs/>
        </w:rPr>
        <w:t>ເປົ້າໝາຍ</w:t>
      </w:r>
      <w:r w:rsidR="0087669A">
        <w:rPr>
          <w:rFonts w:ascii="Phetsarath OT" w:eastAsia="Phetsarath OT" w:hAnsi="Phetsarath OT" w:cs="Phetsarath OT" w:hint="cs"/>
          <w:cs/>
        </w:rPr>
        <w:t>ຢູ່ເມືອງຕະໂອ້ຍ ແລະ ເມືອງ ສະໝ້ວຍ, ແຂວງສາລະວັນ</w:t>
      </w:r>
      <w:r w:rsidRPr="00F6150D">
        <w:rPr>
          <w:rFonts w:ascii="Phetsarath OT" w:eastAsia="Phetsarath OT" w:hAnsi="Phetsarath OT" w:cs="Phetsarath OT"/>
          <w:cs/>
        </w:rPr>
        <w:t>. ເພື່ອໃຫ້ການນຳໃຊ້ອຸປະກອນໂຊລາເຊວມີປະສິດທິພາບ ແລະ ປອດໄພ</w:t>
      </w:r>
      <w:r w:rsidRPr="00F6150D">
        <w:rPr>
          <w:rFonts w:ascii="Phetsarath OT" w:eastAsia="Phetsarath OT" w:hAnsi="Phetsarath OT" w:cs="Phetsarath OT"/>
        </w:rPr>
        <w:t xml:space="preserve">, ACD </w:t>
      </w:r>
      <w:r w:rsidR="0087669A">
        <w:rPr>
          <w:rFonts w:ascii="Phetsarath OT" w:eastAsia="Phetsarath OT" w:hAnsi="Phetsarath OT" w:cs="Phetsarath OT" w:hint="cs"/>
          <w:cs/>
        </w:rPr>
        <w:t>ກຳລັງຊອກຫາ</w:t>
      </w:r>
      <w:r w:rsidRPr="00F6150D">
        <w:rPr>
          <w:rFonts w:ascii="Phetsarath OT" w:eastAsia="Phetsarath OT" w:hAnsi="Phetsarath OT" w:cs="Phetsarath OT"/>
          <w:cs/>
        </w:rPr>
        <w:t xml:space="preserve">ທີ່ປຶກສາທີ່ມີຄວາມຊຳນານ ເພື່ອອອກແບບ ແລະ ສ້າງປື້ມຄູ່ມືການນຳໃຊ້ອຸປະກອນໂຊລາເຊວ ແລະ ປື້ມກົດລະບຽບ-ຂໍ້ຫ້າມ ສຳລັບຊຸມຊົນໃນ </w:t>
      </w:r>
      <w:r w:rsidRPr="00F6150D">
        <w:rPr>
          <w:rFonts w:ascii="Phetsarath OT" w:eastAsia="Phetsarath OT" w:hAnsi="Phetsarath OT" w:cs="Phetsarath OT"/>
        </w:rPr>
        <w:t xml:space="preserve">5 </w:t>
      </w:r>
      <w:r w:rsidRPr="00F6150D">
        <w:rPr>
          <w:rFonts w:ascii="Phetsarath OT" w:eastAsia="Phetsarath OT" w:hAnsi="Phetsarath OT" w:cs="Phetsarath OT"/>
          <w:cs/>
        </w:rPr>
        <w:t>ບ້ານເປົ້າໝາຍ</w:t>
      </w:r>
      <w:r w:rsidR="0087669A">
        <w:rPr>
          <w:rFonts w:ascii="Phetsarath OT" w:eastAsia="Phetsarath OT" w:hAnsi="Phetsarath OT" w:cs="Phetsarath OT" w:hint="cs"/>
          <w:cs/>
        </w:rPr>
        <w:t xml:space="preserve"> ດັ່ງກ່າວ</w:t>
      </w:r>
      <w:r w:rsidRPr="00F6150D">
        <w:rPr>
          <w:rFonts w:ascii="Phetsarath OT" w:eastAsia="Phetsarath OT" w:hAnsi="Phetsarath OT" w:cs="Phetsarath OT"/>
          <w:cs/>
        </w:rPr>
        <w:t>.</w:t>
      </w:r>
    </w:p>
    <w:p w14:paraId="4DB39EF3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2. </w:t>
      </w:r>
      <w:r w:rsidRPr="00F6150D">
        <w:rPr>
          <w:rFonts w:ascii="Phetsarath OT" w:eastAsia="Phetsarath OT" w:hAnsi="Phetsarath OT" w:cs="Phetsarath OT"/>
          <w:b/>
          <w:bCs/>
          <w:cs/>
        </w:rPr>
        <w:t>ຈຸດປະສົງ</w:t>
      </w:r>
    </w:p>
    <w:p w14:paraId="7EE5A877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ເພື່ອສ້າງເອກະສານຄູ່ມືທີ່ມີຄຸນນະພາບ ທີ່ຈະຊ່ວຍໃຫ້ຊຸມຊົນສາມາດ:</w:t>
      </w:r>
    </w:p>
    <w:p w14:paraId="4B7CD56A" w14:textId="77777777" w:rsidR="00F6150D" w:rsidRPr="00F6150D" w:rsidRDefault="00F6150D" w:rsidP="00F6150D">
      <w:pPr>
        <w:numPr>
          <w:ilvl w:val="0"/>
          <w:numId w:val="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ເຂົ້າໃຈວິທີການນຳໃຊ້ອຸປະກອນໂຊລາເຊວຢ່າງຖືກຕ້ອງ ແລະ ປອດໄພ</w:t>
      </w:r>
    </w:p>
    <w:p w14:paraId="0F142AD6" w14:textId="77777777" w:rsidR="00F6150D" w:rsidRPr="00F6150D" w:rsidRDefault="00F6150D" w:rsidP="00F6150D">
      <w:pPr>
        <w:numPr>
          <w:ilvl w:val="0"/>
          <w:numId w:val="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ຮັບຮູ້ກົດລະບຽບ ແລະ ຂໍ້ຫ້າມໃນການນຳໃຊ້ອຸປະກອນ</w:t>
      </w:r>
    </w:p>
    <w:p w14:paraId="13BC19BA" w14:textId="77777777" w:rsidR="00F6150D" w:rsidRPr="00F6150D" w:rsidRDefault="00F6150D" w:rsidP="00F6150D">
      <w:pPr>
        <w:numPr>
          <w:ilvl w:val="0"/>
          <w:numId w:val="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ສາມາດບຳລຸງຮັກສາອຸປະກອນໂຊລາເຊວໄດ້ດ້ວຍຕົນເອງ</w:t>
      </w:r>
    </w:p>
    <w:p w14:paraId="3233C113" w14:textId="77777777" w:rsidR="00F6150D" w:rsidRPr="00F6150D" w:rsidRDefault="00F6150D" w:rsidP="00F6150D">
      <w:pPr>
        <w:numPr>
          <w:ilvl w:val="0"/>
          <w:numId w:val="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ເພີ່ມອາຍຸການໃຊ້ງານຂອງອຸປະກອນ ແລະ ຫຼຸດຜ່ອນຄວາມສ່ຽງອັນຕະລາຍ</w:t>
      </w:r>
    </w:p>
    <w:p w14:paraId="604681C7" w14:textId="60A7942A" w:rsidR="00F6150D" w:rsidRPr="00AA0BFF" w:rsidRDefault="00F6150D" w:rsidP="00AA0BFF">
      <w:pPr>
        <w:numPr>
          <w:ilvl w:val="0"/>
          <w:numId w:val="1"/>
        </w:numPr>
        <w:spacing w:after="12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ເຂົ້າໃຈເນື້ອໃນໄດ້ງ່າຍຜ່ານຮູບພາບ ແລະ ສັນຍາລັກທີ່ຊັດເຈນ</w:t>
      </w:r>
      <w:r w:rsidR="00D51809">
        <w:rPr>
          <w:rFonts w:ascii="Phetsarath OT" w:eastAsia="Phetsarath OT" w:hAnsi="Phetsarath OT" w:cs="Phetsarath OT" w:hint="cs"/>
          <w:cs/>
        </w:rPr>
        <w:t xml:space="preserve">  </w:t>
      </w:r>
    </w:p>
    <w:p w14:paraId="0BED8790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 </w:t>
      </w:r>
      <w:r w:rsidRPr="00F6150D">
        <w:rPr>
          <w:rFonts w:ascii="Phetsarath OT" w:eastAsia="Phetsarath OT" w:hAnsi="Phetsarath OT" w:cs="Phetsarath OT"/>
          <w:b/>
          <w:bCs/>
          <w:cs/>
        </w:rPr>
        <w:t>ຂອບເຂດວຽກງານ</w:t>
      </w:r>
    </w:p>
    <w:p w14:paraId="327651BE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ທີ່ປຶກສາຈະມີໜ້າທີ່ຮັບຜິດຊອບ:</w:t>
      </w:r>
    </w:p>
    <w:p w14:paraId="002AA2DF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3.1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ການສຶກສາ ແລະ ການເກັບກຳຂໍ້ມູນ</w:t>
      </w:r>
    </w:p>
    <w:p w14:paraId="7EB6E501" w14:textId="77777777" w:rsidR="00F6150D" w:rsidRPr="00F6150D" w:rsidRDefault="00F6150D" w:rsidP="00F6150D">
      <w:pPr>
        <w:numPr>
          <w:ilvl w:val="0"/>
          <w:numId w:val="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ສຶກສາລັກສະນະອຸປະກອນໂຊລາເຊວທີ່ນຳໃຊ້ໃນໂຄງການ</w:t>
      </w:r>
    </w:p>
    <w:p w14:paraId="497C46B5" w14:textId="14080348" w:rsidR="00F6150D" w:rsidRPr="00F6150D" w:rsidRDefault="00F6150D" w:rsidP="00F6150D">
      <w:pPr>
        <w:numPr>
          <w:ilvl w:val="0"/>
          <w:numId w:val="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ປະສານງານກັບ </w:t>
      </w:r>
      <w:r w:rsidRPr="00F6150D">
        <w:rPr>
          <w:rFonts w:ascii="Phetsarath OT" w:eastAsia="Phetsarath OT" w:hAnsi="Phetsarath OT" w:cs="Phetsarath OT"/>
        </w:rPr>
        <w:t xml:space="preserve">ACD </w:t>
      </w:r>
      <w:r w:rsidRPr="00F6150D">
        <w:rPr>
          <w:rFonts w:ascii="Phetsarath OT" w:eastAsia="Phetsarath OT" w:hAnsi="Phetsarath OT" w:cs="Phetsarath OT"/>
          <w:cs/>
        </w:rPr>
        <w:t>ເພື່ອເຂົ້າໃຈຄວາມຕ້ອງການ</w:t>
      </w:r>
      <w:r w:rsidR="00AA0BFF">
        <w:rPr>
          <w:rFonts w:ascii="Phetsarath OT" w:eastAsia="Phetsarath OT" w:hAnsi="Phetsarath OT" w:cs="Phetsarath OT" w:hint="cs"/>
          <w:cs/>
        </w:rPr>
        <w:t xml:space="preserve"> ແລະ ການຮູ້ໜັງສື</w:t>
      </w:r>
      <w:r w:rsidRPr="00F6150D">
        <w:rPr>
          <w:rFonts w:ascii="Phetsarath OT" w:eastAsia="Phetsarath OT" w:hAnsi="Phetsarath OT" w:cs="Phetsarath OT"/>
          <w:cs/>
        </w:rPr>
        <w:t>ຂອງຊຸມຊົນເປົ້າໝາຍ</w:t>
      </w:r>
    </w:p>
    <w:p w14:paraId="3FB172D5" w14:textId="77777777" w:rsidR="00F6150D" w:rsidRPr="00F6150D" w:rsidRDefault="00F6150D" w:rsidP="00F6150D">
      <w:pPr>
        <w:numPr>
          <w:ilvl w:val="0"/>
          <w:numId w:val="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ສຶກສາບໍລິບົດວັດທະນະທຳ ແລະ ລະດັບການຮູ້ໜັງສືຂອງຊຸມຊົນ</w:t>
      </w:r>
    </w:p>
    <w:p w14:paraId="158F307F" w14:textId="77777777" w:rsidR="00F6150D" w:rsidRPr="00F6150D" w:rsidRDefault="00F6150D" w:rsidP="00F6150D">
      <w:pPr>
        <w:numPr>
          <w:ilvl w:val="0"/>
          <w:numId w:val="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ເກັບກຳຂໍ້ມູນດ້ານຄວາມປອດໄພ ແລະ ມາດຕະຖານສາກົນກ່ຽວກັບໂຊລາເຊວ</w:t>
      </w:r>
    </w:p>
    <w:p w14:paraId="314426D1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3.2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ການອອກແບບ ແລະ ສ້າງປື້ມຄູ່ມືການນຳໃຊ້ອຸປະກອນໂຊລາເຊວ</w:t>
      </w:r>
    </w:p>
    <w:p w14:paraId="1E91FFFC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ສະເປັກລັກສະນະປື້ມຄູ່ມື:</w:t>
      </w:r>
    </w:p>
    <w:p w14:paraId="62163B24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ຂະໜາດ ແລະ ວັດສະດຸ:</w:t>
      </w:r>
    </w:p>
    <w:p w14:paraId="09E7B0B1" w14:textId="77777777" w:rsidR="00F6150D" w:rsidRPr="00F6150D" w:rsidRDefault="00F6150D" w:rsidP="00F6150D">
      <w:pPr>
        <w:numPr>
          <w:ilvl w:val="0"/>
          <w:numId w:val="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ຂະໜາດ: </w:t>
      </w:r>
      <w:r w:rsidRPr="00F6150D">
        <w:rPr>
          <w:rFonts w:ascii="Phetsarath OT" w:eastAsia="Phetsarath OT" w:hAnsi="Phetsarath OT" w:cs="Phetsarath OT"/>
        </w:rPr>
        <w:t xml:space="preserve">30 x 20 </w:t>
      </w:r>
      <w:r w:rsidRPr="00F6150D">
        <w:rPr>
          <w:rFonts w:ascii="Phetsarath OT" w:eastAsia="Phetsarath OT" w:hAnsi="Phetsarath OT" w:cs="Phetsarath OT"/>
          <w:cs/>
        </w:rPr>
        <w:t>ຊັງຕີແມັດ</w:t>
      </w:r>
    </w:p>
    <w:p w14:paraId="18723D43" w14:textId="77777777" w:rsidR="00F6150D" w:rsidRPr="00F6150D" w:rsidRDefault="00F6150D" w:rsidP="00F6150D">
      <w:pPr>
        <w:numPr>
          <w:ilvl w:val="0"/>
          <w:numId w:val="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ສີປື້ມ: ສີຟ້າອ່ອນ</w:t>
      </w:r>
    </w:p>
    <w:p w14:paraId="71A4E756" w14:textId="77777777" w:rsidR="00F6150D" w:rsidRPr="00F6150D" w:rsidRDefault="00F6150D" w:rsidP="00F6150D">
      <w:pPr>
        <w:numPr>
          <w:ilvl w:val="0"/>
          <w:numId w:val="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ປະເພດເຈ້ຍ: ເຈ້ຍອັດມັນສອງດ້ານ (ອັດແຂງ) ກັນນ້ຳ</w:t>
      </w:r>
    </w:p>
    <w:p w14:paraId="5E4BD0B1" w14:textId="77777777" w:rsidR="00F6150D" w:rsidRPr="00F6150D" w:rsidRDefault="00F6150D" w:rsidP="00F6150D">
      <w:pPr>
        <w:numPr>
          <w:ilvl w:val="0"/>
          <w:numId w:val="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ໜ້າປົກ: ໃສ່ຮູບຄົນນຳໃຊ້ອຸປະກອນໂຊລາເຊວ</w:t>
      </w:r>
    </w:p>
    <w:p w14:paraId="1D91F949" w14:textId="77777777" w:rsidR="00F6150D" w:rsidRPr="00F6150D" w:rsidRDefault="00F6150D" w:rsidP="00F6150D">
      <w:pPr>
        <w:numPr>
          <w:ilvl w:val="0"/>
          <w:numId w:val="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lastRenderedPageBreak/>
        <w:t xml:space="preserve">ຈຳນວນໜ້າເນື້ອໃນ: ບໍ່ເກີນ </w:t>
      </w:r>
      <w:r w:rsidRPr="00F6150D">
        <w:rPr>
          <w:rFonts w:ascii="Phetsarath OT" w:eastAsia="Phetsarath OT" w:hAnsi="Phetsarath OT" w:cs="Phetsarath OT"/>
        </w:rPr>
        <w:t xml:space="preserve">25 </w:t>
      </w:r>
      <w:r w:rsidRPr="00F6150D">
        <w:rPr>
          <w:rFonts w:ascii="Phetsarath OT" w:eastAsia="Phetsarath OT" w:hAnsi="Phetsarath OT" w:cs="Phetsarath OT"/>
          <w:cs/>
        </w:rPr>
        <w:t>ໜ້າ (</w:t>
      </w:r>
      <w:r w:rsidRPr="00F6150D">
        <w:rPr>
          <w:rFonts w:ascii="Phetsarath OT" w:eastAsia="Phetsarath OT" w:hAnsi="Phetsarath OT" w:cs="Phetsarath OT"/>
        </w:rPr>
        <w:t xml:space="preserve">12 </w:t>
      </w:r>
      <w:r w:rsidRPr="00F6150D">
        <w:rPr>
          <w:rFonts w:ascii="Phetsarath OT" w:eastAsia="Phetsarath OT" w:hAnsi="Phetsarath OT" w:cs="Phetsarath OT"/>
          <w:cs/>
        </w:rPr>
        <w:t>ໃບ)</w:t>
      </w:r>
    </w:p>
    <w:p w14:paraId="041516F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 xml:space="preserve">ໂຄງຮ່າງເນື້ອໃນແບ່ງອອກເປັນ </w:t>
      </w:r>
      <w:r w:rsidRPr="00F6150D">
        <w:rPr>
          <w:rFonts w:ascii="Phetsarath OT" w:eastAsia="Phetsarath OT" w:hAnsi="Phetsarath OT" w:cs="Phetsarath OT"/>
          <w:b/>
          <w:bCs/>
        </w:rPr>
        <w:t xml:space="preserve">3 </w:t>
      </w:r>
      <w:r w:rsidRPr="00F6150D">
        <w:rPr>
          <w:rFonts w:ascii="Phetsarath OT" w:eastAsia="Phetsarath OT" w:hAnsi="Phetsarath OT" w:cs="Phetsarath OT"/>
          <w:b/>
          <w:bCs/>
          <w:cs/>
        </w:rPr>
        <w:t>ພາກໃຫຍ່:</w:t>
      </w:r>
    </w:p>
    <w:p w14:paraId="381F23CD" w14:textId="77777777" w:rsidR="00F6150D" w:rsidRPr="00F6150D" w:rsidRDefault="00F6150D" w:rsidP="00F6150D">
      <w:pPr>
        <w:numPr>
          <w:ilvl w:val="0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 xml:space="preserve">ພາກທີ </w:t>
      </w:r>
      <w:r w:rsidRPr="00F6150D">
        <w:rPr>
          <w:rFonts w:ascii="Phetsarath OT" w:eastAsia="Phetsarath OT" w:hAnsi="Phetsarath OT" w:cs="Phetsarath OT"/>
          <w:b/>
          <w:bCs/>
        </w:rPr>
        <w:t xml:space="preserve">1: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ການນຳໃຊ້ ແລະ ແນະນຳອຸປະກອນ</w:t>
      </w:r>
    </w:p>
    <w:p w14:paraId="1DAD450B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ແນະນຳອຸປະກອນໂຊລາເຊວ ແລະ ສ່ວນປະກອບຕ່າງໆ</w:t>
      </w:r>
    </w:p>
    <w:p w14:paraId="1B3E7B1C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ວິທີການຕິດຕັ້ງ ແລະ ນຳໃຊ້ງານອຸປະກອນ</w:t>
      </w:r>
    </w:p>
    <w:p w14:paraId="470598EB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ຂັ້ນຕອນການເປີດ-ປິດລະບົບ</w:t>
      </w:r>
    </w:p>
    <w:p w14:paraId="3CC84E9B" w14:textId="77777777" w:rsidR="00F6150D" w:rsidRPr="00F6150D" w:rsidRDefault="00F6150D" w:rsidP="00F6150D">
      <w:pPr>
        <w:numPr>
          <w:ilvl w:val="0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 xml:space="preserve">ພາກທີ </w:t>
      </w:r>
      <w:r w:rsidRPr="00F6150D">
        <w:rPr>
          <w:rFonts w:ascii="Phetsarath OT" w:eastAsia="Phetsarath OT" w:hAnsi="Phetsarath OT" w:cs="Phetsarath OT"/>
          <w:b/>
          <w:bCs/>
        </w:rPr>
        <w:t xml:space="preserve">2: </w:t>
      </w:r>
      <w:r w:rsidRPr="00F6150D">
        <w:rPr>
          <w:rFonts w:ascii="Phetsarath OT" w:eastAsia="Phetsarath OT" w:hAnsi="Phetsarath OT" w:cs="Phetsarath OT"/>
          <w:b/>
          <w:bCs/>
          <w:cs/>
        </w:rPr>
        <w:t>ຄວາມປອດໄພ</w:t>
      </w:r>
    </w:p>
    <w:p w14:paraId="6B7C64FA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ຂໍ້ຄວນລະວັງໃນການນຳໃຊ້</w:t>
      </w:r>
    </w:p>
    <w:p w14:paraId="1E3AAE67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ຄຳແນະນຳດ້ານຄວາມປອດໄພ</w:t>
      </w:r>
    </w:p>
    <w:p w14:paraId="4C416854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ການປ້ອງກັນອັນຕະລາຍ</w:t>
      </w:r>
    </w:p>
    <w:p w14:paraId="044C403A" w14:textId="77777777" w:rsidR="00F6150D" w:rsidRPr="00F6150D" w:rsidRDefault="00F6150D" w:rsidP="00F6150D">
      <w:pPr>
        <w:numPr>
          <w:ilvl w:val="0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 xml:space="preserve">ພາກທີ </w:t>
      </w:r>
      <w:r w:rsidRPr="00F6150D">
        <w:rPr>
          <w:rFonts w:ascii="Phetsarath OT" w:eastAsia="Phetsarath OT" w:hAnsi="Phetsarath OT" w:cs="Phetsarath OT"/>
          <w:b/>
          <w:bCs/>
        </w:rPr>
        <w:t xml:space="preserve">3: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ການບຳລຸງຮັກສາອຸປະກອນພາຍໃນເຮືອນ</w:t>
      </w:r>
    </w:p>
    <w:p w14:paraId="7C489F26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ວິທີການທຳຄວາມສະອາດອຸປະກອນ</w:t>
      </w:r>
    </w:p>
    <w:p w14:paraId="090E69D9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ການກວດສອບອຸປະກອນເປັນປະຈຳ</w:t>
      </w:r>
    </w:p>
    <w:p w14:paraId="08FF52D2" w14:textId="77777777" w:rsidR="00F6150D" w:rsidRPr="00F6150D" w:rsidRDefault="00F6150D" w:rsidP="00F6150D">
      <w:pPr>
        <w:numPr>
          <w:ilvl w:val="1"/>
          <w:numId w:val="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ການແກ້ໄຂບັນຫາທົ່ວໄປ</w:t>
      </w:r>
    </w:p>
    <w:p w14:paraId="4619037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ຮູບແບບການນຳສະເໜີ:</w:t>
      </w:r>
    </w:p>
    <w:p w14:paraId="48A73A35" w14:textId="77777777" w:rsidR="00F6150D" w:rsidRPr="00F6150D" w:rsidRDefault="00F6150D" w:rsidP="00F6150D">
      <w:pPr>
        <w:numPr>
          <w:ilvl w:val="0"/>
          <w:numId w:val="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ໃຊ້ຮູບພາບເໝືອນຈິງ (</w:t>
      </w:r>
      <w:r w:rsidRPr="00F6150D">
        <w:rPr>
          <w:rFonts w:ascii="Phetsarath OT" w:eastAsia="Phetsarath OT" w:hAnsi="Phetsarath OT" w:cs="Phetsarath OT"/>
        </w:rPr>
        <w:t>realistic illustrations)</w:t>
      </w:r>
    </w:p>
    <w:p w14:paraId="5270E9C1" w14:textId="77777777" w:rsidR="00F6150D" w:rsidRPr="00F6150D" w:rsidRDefault="00F6150D" w:rsidP="00F6150D">
      <w:pPr>
        <w:numPr>
          <w:ilvl w:val="0"/>
          <w:numId w:val="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ໃຊ້ສັນຍາລັກສາກົນທີ່ເຂົ້າໃຈງ່າຍ</w:t>
      </w:r>
    </w:p>
    <w:p w14:paraId="50C47D89" w14:textId="77777777" w:rsidR="00F6150D" w:rsidRPr="00F6150D" w:rsidRDefault="00F6150D" w:rsidP="00F6150D">
      <w:pPr>
        <w:numPr>
          <w:ilvl w:val="0"/>
          <w:numId w:val="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ເນື້ອໃນສັ້ນ ກະທັດຮັດ ແຕ່ຄົບຖ້ວນ</w:t>
      </w:r>
    </w:p>
    <w:p w14:paraId="1D10C43E" w14:textId="77777777" w:rsidR="00F6150D" w:rsidRPr="00F6150D" w:rsidRDefault="00F6150D" w:rsidP="00F6150D">
      <w:pPr>
        <w:numPr>
          <w:ilvl w:val="0"/>
          <w:numId w:val="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ໃຊ້ພາສາລາວທີ່ງ່າຍຕໍ່ການເຂົ້າໃຈ</w:t>
      </w:r>
    </w:p>
    <w:p w14:paraId="27453F57" w14:textId="77777777" w:rsidR="00F6150D" w:rsidRPr="00F6150D" w:rsidRDefault="00F6150D" w:rsidP="00F6150D">
      <w:pPr>
        <w:numPr>
          <w:ilvl w:val="0"/>
          <w:numId w:val="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ອອກແບບໃຫ້ຜູ້ອ່ານທີ່ມີລະດັບການສຶກສາຕ່າງກັນສາມາດເຂົ້າໃຈໄດ້</w:t>
      </w:r>
    </w:p>
    <w:p w14:paraId="269BA4A7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3.3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ການສ້າງປື້ມກົດລະບຽບ - ຂໍ້ຫ້າມການນຳໃຊ້</w:t>
      </w:r>
    </w:p>
    <w:p w14:paraId="3C086F6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ສະເປັກລັກສະນະປື້ມກົດລະບຽບ:</w:t>
      </w:r>
    </w:p>
    <w:p w14:paraId="2AA6F9B2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ຂະໜາດ ແລະ ວັດສະດຸ:</w:t>
      </w:r>
    </w:p>
    <w:p w14:paraId="62C5E061" w14:textId="77777777" w:rsidR="00F6150D" w:rsidRPr="00F6150D" w:rsidRDefault="00F6150D" w:rsidP="00F6150D">
      <w:pPr>
        <w:numPr>
          <w:ilvl w:val="0"/>
          <w:numId w:val="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ຮູບແບບ: ປື້ມປົດສະເຕີ (</w:t>
      </w:r>
      <w:r w:rsidRPr="00F6150D">
        <w:rPr>
          <w:rFonts w:ascii="Phetsarath OT" w:eastAsia="Phetsarath OT" w:hAnsi="Phetsarath OT" w:cs="Phetsarath OT"/>
        </w:rPr>
        <w:t>Poster)</w:t>
      </w:r>
    </w:p>
    <w:p w14:paraId="5C3DC45A" w14:textId="77777777" w:rsidR="00F6150D" w:rsidRPr="00F6150D" w:rsidRDefault="00F6150D" w:rsidP="00F6150D">
      <w:pPr>
        <w:numPr>
          <w:ilvl w:val="0"/>
          <w:numId w:val="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ຂະໜາດ: </w:t>
      </w:r>
      <w:r w:rsidRPr="00F6150D">
        <w:rPr>
          <w:rFonts w:ascii="Phetsarath OT" w:eastAsia="Phetsarath OT" w:hAnsi="Phetsarath OT" w:cs="Phetsarath OT"/>
        </w:rPr>
        <w:t xml:space="preserve">40 x 25 </w:t>
      </w:r>
      <w:r w:rsidRPr="00F6150D">
        <w:rPr>
          <w:rFonts w:ascii="Phetsarath OT" w:eastAsia="Phetsarath OT" w:hAnsi="Phetsarath OT" w:cs="Phetsarath OT"/>
          <w:cs/>
        </w:rPr>
        <w:t>ຊັງຕີແມັດ</w:t>
      </w:r>
    </w:p>
    <w:p w14:paraId="48A285BD" w14:textId="77777777" w:rsidR="00F6150D" w:rsidRPr="00F6150D" w:rsidRDefault="00F6150D" w:rsidP="00F6150D">
      <w:pPr>
        <w:numPr>
          <w:ilvl w:val="0"/>
          <w:numId w:val="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ວັດສະດຸ: ເຈ້ຍອັດແຂງກັນນ້ຳ ທົນທານຕໍ່ສະພາບອາກາດ</w:t>
      </w:r>
    </w:p>
    <w:p w14:paraId="1DF183B8" w14:textId="77777777" w:rsidR="00F6150D" w:rsidRPr="00F6150D" w:rsidRDefault="00F6150D" w:rsidP="00F6150D">
      <w:pPr>
        <w:numPr>
          <w:ilvl w:val="0"/>
          <w:numId w:val="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ຈຳນວນ: ພຽງພໍສຳລັບແຕ່ລະຫຼັງຄາເຮືອນໃນ </w:t>
      </w:r>
      <w:r w:rsidRPr="00F6150D">
        <w:rPr>
          <w:rFonts w:ascii="Phetsarath OT" w:eastAsia="Phetsarath OT" w:hAnsi="Phetsarath OT" w:cs="Phetsarath OT"/>
        </w:rPr>
        <w:t xml:space="preserve">5 </w:t>
      </w:r>
      <w:r w:rsidRPr="00F6150D">
        <w:rPr>
          <w:rFonts w:ascii="Phetsarath OT" w:eastAsia="Phetsarath OT" w:hAnsi="Phetsarath OT" w:cs="Phetsarath OT"/>
          <w:cs/>
        </w:rPr>
        <w:t>ບ້ານເປົ້າໝາຍ</w:t>
      </w:r>
    </w:p>
    <w:p w14:paraId="5556FE70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ເນື້ອໃນປື້ມກົດລະບຽບ:</w:t>
      </w:r>
    </w:p>
    <w:p w14:paraId="056BEB4E" w14:textId="77777777" w:rsidR="00F6150D" w:rsidRPr="00F6150D" w:rsidRDefault="00F6150D" w:rsidP="00F6150D">
      <w:pPr>
        <w:numPr>
          <w:ilvl w:val="0"/>
          <w:numId w:val="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ກົດລະບຽບການນຳໃຊ້ອຸປະກອນໂຊລາເຊວ</w:t>
      </w:r>
    </w:p>
    <w:p w14:paraId="182EAFEF" w14:textId="77777777" w:rsidR="00F6150D" w:rsidRPr="00F6150D" w:rsidRDefault="00F6150D" w:rsidP="00F6150D">
      <w:pPr>
        <w:numPr>
          <w:ilvl w:val="0"/>
          <w:numId w:val="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ຂໍ້ຫ້າມທີ່ຈະຕ້ອງປະຕິບັດຢ່າງເຄັ່ງຄັດ</w:t>
      </w:r>
    </w:p>
    <w:p w14:paraId="522017D3" w14:textId="77777777" w:rsidR="00F6150D" w:rsidRPr="00F6150D" w:rsidRDefault="00F6150D" w:rsidP="00F6150D">
      <w:pPr>
        <w:numPr>
          <w:ilvl w:val="0"/>
          <w:numId w:val="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ສັນຍາລັກເຕືອນອັນຕະລາຍ</w:t>
      </w:r>
    </w:p>
    <w:p w14:paraId="343ED5BE" w14:textId="77777777" w:rsidR="00F6150D" w:rsidRPr="00F6150D" w:rsidRDefault="00F6150D" w:rsidP="00F6150D">
      <w:pPr>
        <w:numPr>
          <w:ilvl w:val="0"/>
          <w:numId w:val="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ການຕິດຕໍ່ສຸກເສີນໃນກໍລະນີມີບັນຫາ</w:t>
      </w:r>
    </w:p>
    <w:p w14:paraId="699A9690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ຮູບແບບການນຳສະເໜີ:</w:t>
      </w:r>
    </w:p>
    <w:p w14:paraId="6A8F0985" w14:textId="77777777" w:rsidR="00F6150D" w:rsidRPr="00F6150D" w:rsidRDefault="00F6150D" w:rsidP="00F6150D">
      <w:pPr>
        <w:numPr>
          <w:ilvl w:val="0"/>
          <w:numId w:val="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lastRenderedPageBreak/>
        <w:t>ເນັ້ນໃຊ້ຮູບພາບ ແລະ ສັນຍາລັກເປັນຫຼັກ</w:t>
      </w:r>
    </w:p>
    <w:p w14:paraId="0C6D3326" w14:textId="77777777" w:rsidR="00F6150D" w:rsidRPr="00F6150D" w:rsidRDefault="00F6150D" w:rsidP="00F6150D">
      <w:pPr>
        <w:numPr>
          <w:ilvl w:val="0"/>
          <w:numId w:val="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ໃຊ້ສີສັນທີ່ໂດດເດັ່ນ ແລະ ສັນຍາລັກມາດຕະຖານສາກົນ</w:t>
      </w:r>
    </w:p>
    <w:p w14:paraId="544FE7A2" w14:textId="77777777" w:rsidR="00F6150D" w:rsidRPr="00F6150D" w:rsidRDefault="00F6150D" w:rsidP="00F6150D">
      <w:pPr>
        <w:numPr>
          <w:ilvl w:val="0"/>
          <w:numId w:val="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ເນື້ອໃນສັ້ນ ຊັດເຈນ ອ່ານງ່າຍ</w:t>
      </w:r>
    </w:p>
    <w:p w14:paraId="18761FD9" w14:textId="77777777" w:rsidR="00F6150D" w:rsidRPr="00F6150D" w:rsidRDefault="00F6150D" w:rsidP="00F6150D">
      <w:pPr>
        <w:numPr>
          <w:ilvl w:val="0"/>
          <w:numId w:val="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ອອກແບບໃຫ້ສາມາດຕິດໃສ່ຝາເຮືອນໄດ້</w:t>
      </w:r>
    </w:p>
    <w:p w14:paraId="06B09430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3.4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ການສ້າງວິດີໂອສາທິດການນຳໃຊ້ອຸປະກອນ</w:t>
      </w:r>
    </w:p>
    <w:p w14:paraId="3F31AC6F" w14:textId="77777777" w:rsidR="00F6150D" w:rsidRPr="00F6150D" w:rsidRDefault="00F6150D" w:rsidP="00F6150D">
      <w:pPr>
        <w:numPr>
          <w:ilvl w:val="0"/>
          <w:numId w:val="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ສ້າງວິດີໂອສາທິດການນຳໃຊ້ອຸປະກອນໂຊລາເຊວ</w:t>
      </w:r>
    </w:p>
    <w:p w14:paraId="6FB10499" w14:textId="6250A8E4" w:rsidR="00F6150D" w:rsidRPr="00F6150D" w:rsidRDefault="00F6150D" w:rsidP="00F6150D">
      <w:pPr>
        <w:numPr>
          <w:ilvl w:val="0"/>
          <w:numId w:val="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ໃຊ້ພາສາທ້ອງຖິ່ນ (ພາສາເວົ້າຂອງຊຸມຊົນໃນພື້ນທີ່)</w:t>
      </w:r>
    </w:p>
    <w:p w14:paraId="750A5F75" w14:textId="77777777" w:rsidR="00F6150D" w:rsidRPr="00F6150D" w:rsidRDefault="00F6150D" w:rsidP="00F6150D">
      <w:pPr>
        <w:numPr>
          <w:ilvl w:val="0"/>
          <w:numId w:val="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ສະຫຼຸບເນື້ອໃນຈາກຄູ່ມືໃຫ້ເຂົ້າໃຈງ່າຍ</w:t>
      </w:r>
    </w:p>
    <w:p w14:paraId="29FD11B4" w14:textId="77777777" w:rsidR="00F6150D" w:rsidRPr="00F6150D" w:rsidRDefault="00F6150D" w:rsidP="00F6150D">
      <w:pPr>
        <w:numPr>
          <w:ilvl w:val="0"/>
          <w:numId w:val="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ໄລຍະເວລາວິດີໂອ: ບໍ່ເກີນ </w:t>
      </w:r>
      <w:r w:rsidRPr="00F6150D">
        <w:rPr>
          <w:rFonts w:ascii="Phetsarath OT" w:eastAsia="Phetsarath OT" w:hAnsi="Phetsarath OT" w:cs="Phetsarath OT"/>
        </w:rPr>
        <w:t xml:space="preserve">15-20 </w:t>
      </w:r>
      <w:r w:rsidRPr="00F6150D">
        <w:rPr>
          <w:rFonts w:ascii="Phetsarath OT" w:eastAsia="Phetsarath OT" w:hAnsi="Phetsarath OT" w:cs="Phetsarath OT"/>
          <w:cs/>
        </w:rPr>
        <w:t>ນາທີ</w:t>
      </w:r>
    </w:p>
    <w:p w14:paraId="6C9CE627" w14:textId="77777777" w:rsidR="00F6150D" w:rsidRPr="00F6150D" w:rsidRDefault="00F6150D" w:rsidP="00F6150D">
      <w:pPr>
        <w:numPr>
          <w:ilvl w:val="0"/>
          <w:numId w:val="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ມີຄຳບັນຍາຍທີ່ຊັດເຈນ ແລະ ຮູບພາບທີ່ມີຄຸນນະພາບ</w:t>
      </w:r>
    </w:p>
    <w:p w14:paraId="5A36561C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3.5 </w:t>
      </w:r>
      <w:r w:rsidRPr="00F6150D">
        <w:rPr>
          <w:rFonts w:ascii="Phetsarath OT" w:eastAsia="Phetsarath OT" w:hAnsi="Phetsarath OT" w:cs="Phetsarath OT"/>
          <w:b/>
          <w:bCs/>
          <w:cs/>
        </w:rPr>
        <w:t>ການທົດສອບ ແລະ ປັບປຸງເອກະສານ</w:t>
      </w:r>
    </w:p>
    <w:p w14:paraId="71925865" w14:textId="77777777" w:rsidR="00F6150D" w:rsidRPr="00F6150D" w:rsidRDefault="00F6150D" w:rsidP="00F6150D">
      <w:pPr>
        <w:numPr>
          <w:ilvl w:val="0"/>
          <w:numId w:val="1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ທົດສອບຄູ່ມືກັບກຸ່ມຕົວຢ່າງຈາກຊຸມຊົນເປົ້າໝາຍ</w:t>
      </w:r>
    </w:p>
    <w:p w14:paraId="16560DEF" w14:textId="77777777" w:rsidR="00F6150D" w:rsidRPr="00F6150D" w:rsidRDefault="00F6150D" w:rsidP="00F6150D">
      <w:pPr>
        <w:numPr>
          <w:ilvl w:val="0"/>
          <w:numId w:val="1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ເກັບກຳຄຳຄິດເຫັນ ແລະ ຂໍ້ສະເໜີແນະ</w:t>
      </w:r>
    </w:p>
    <w:p w14:paraId="7E614B62" w14:textId="77777777" w:rsidR="00F6150D" w:rsidRPr="00F6150D" w:rsidRDefault="00F6150D" w:rsidP="00F6150D">
      <w:pPr>
        <w:numPr>
          <w:ilvl w:val="0"/>
          <w:numId w:val="1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ປັບປຸງເນື້ອໃນຕາມຄວາມຄິດເຫັນທີ່ໄດ້ຮັບ</w:t>
      </w:r>
    </w:p>
    <w:p w14:paraId="13984AEE" w14:textId="6893586F" w:rsidR="00F6150D" w:rsidRPr="00AA0BFF" w:rsidRDefault="00F6150D" w:rsidP="00AA0BFF">
      <w:pPr>
        <w:numPr>
          <w:ilvl w:val="0"/>
          <w:numId w:val="10"/>
        </w:numPr>
        <w:spacing w:after="12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ສົ່ງມອບເອກະສານສະບັບສຸດທ້າຍພ້ອມແຟ້ມຕົ້ນສະບັບ (</w:t>
      </w:r>
      <w:r w:rsidRPr="00F6150D">
        <w:rPr>
          <w:rFonts w:ascii="Phetsarath OT" w:eastAsia="Phetsarath OT" w:hAnsi="Phetsarath OT" w:cs="Phetsarath OT"/>
        </w:rPr>
        <w:t>source files)</w:t>
      </w:r>
    </w:p>
    <w:p w14:paraId="547F3C0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4. </w:t>
      </w:r>
      <w:r w:rsidRPr="00F6150D">
        <w:rPr>
          <w:rFonts w:ascii="Phetsarath OT" w:eastAsia="Phetsarath OT" w:hAnsi="Phetsarath OT" w:cs="Phetsarath OT"/>
          <w:b/>
          <w:bCs/>
          <w:cs/>
        </w:rPr>
        <w:t xml:space="preserve">ສິ່ງທີ່ຕ້ອງທີ່ປຶກສາສົ່ງມອບໃຫ້ </w:t>
      </w:r>
      <w:r w:rsidRPr="00F6150D">
        <w:rPr>
          <w:rFonts w:ascii="Phetsarath OT" w:eastAsia="Phetsarath OT" w:hAnsi="Phetsarath OT" w:cs="Phetsarath OT"/>
          <w:b/>
          <w:bCs/>
        </w:rPr>
        <w:t>ACD</w:t>
      </w:r>
    </w:p>
    <w:p w14:paraId="302F3296" w14:textId="77777777" w:rsidR="00F6150D" w:rsidRPr="00F6150D" w:rsidRDefault="00F6150D" w:rsidP="00F6150D">
      <w:pPr>
        <w:numPr>
          <w:ilvl w:val="0"/>
          <w:numId w:val="1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ແຜນການອອກແບບເບື້ອງຕົ້ນ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ໂຄງຮ່າງລະອຽດຂອງປື້ມຄູ່ມື ແລະ ປື້ມກົດລະບຽບ</w:t>
      </w:r>
    </w:p>
    <w:p w14:paraId="1DB46E00" w14:textId="77777777" w:rsidR="00F6150D" w:rsidRPr="00F6150D" w:rsidRDefault="00F6150D" w:rsidP="00F6150D">
      <w:pPr>
        <w:numPr>
          <w:ilvl w:val="0"/>
          <w:numId w:val="1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ຮ່າງປື້ມຄູ່ມືສະບັບທົດສອບ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ສະບັບທົດສອບສຳລັບເກັບຄຳຄິດເຫັນ</w:t>
      </w:r>
    </w:p>
    <w:p w14:paraId="2DECB0BF" w14:textId="77777777" w:rsidR="00F6150D" w:rsidRPr="00F6150D" w:rsidRDefault="00F6150D" w:rsidP="00F6150D">
      <w:pPr>
        <w:numPr>
          <w:ilvl w:val="0"/>
          <w:numId w:val="1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ປື້ມຄູ່ມືການນຳໃຊ້ສະບັບສຸດທ້າຍ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ປື້ມຄູ່ມືພິມເປັນເຫຼັ້ມ ພ້ອມແຟ້ມດິຈິຕອລ (</w:t>
      </w:r>
      <w:r w:rsidRPr="00F6150D">
        <w:rPr>
          <w:rFonts w:ascii="Phetsarath OT" w:eastAsia="Phetsarath OT" w:hAnsi="Phetsarath OT" w:cs="Phetsarath OT"/>
        </w:rPr>
        <w:t xml:space="preserve">PDF </w:t>
      </w:r>
      <w:r w:rsidRPr="00F6150D">
        <w:rPr>
          <w:rFonts w:ascii="Phetsarath OT" w:eastAsia="Phetsarath OT" w:hAnsi="Phetsarath OT" w:cs="Phetsarath OT"/>
          <w:cs/>
        </w:rPr>
        <w:t>ແລະ ແຟ້ມຕົ້ນສະບັບ)</w:t>
      </w:r>
    </w:p>
    <w:p w14:paraId="6C455272" w14:textId="77777777" w:rsidR="00F6150D" w:rsidRPr="00F6150D" w:rsidRDefault="00F6150D" w:rsidP="00F6150D">
      <w:pPr>
        <w:numPr>
          <w:ilvl w:val="0"/>
          <w:numId w:val="1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ປື້ມກົດລະບຽບ-ຂໍ້ຫ້າມ (ປົດສະເຕີ)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ປົດສະເຕີພິມເປັນຈຳນວນທີ່ກຳນົດ ພ້ອມແຟ້ມດິຈິຕອລ</w:t>
      </w:r>
    </w:p>
    <w:p w14:paraId="3A78CF0F" w14:textId="77777777" w:rsidR="00F6150D" w:rsidRPr="00F6150D" w:rsidRDefault="00F6150D" w:rsidP="00F6150D">
      <w:pPr>
        <w:numPr>
          <w:ilvl w:val="0"/>
          <w:numId w:val="11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ວິດີໂອສາທິດການນຳໃຊ້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ແຟ້ມວິດີໂອສະບັບສຸດທ້າຍທີ່ພ້ອມໃຊ້ງານ</w:t>
      </w:r>
    </w:p>
    <w:p w14:paraId="47AC3ECD" w14:textId="77777777" w:rsidR="00F6150D" w:rsidRPr="00F6150D" w:rsidRDefault="00F6150D" w:rsidP="00F6150D">
      <w:pPr>
        <w:numPr>
          <w:ilvl w:val="0"/>
          <w:numId w:val="11"/>
        </w:numPr>
        <w:spacing w:after="0"/>
        <w:ind w:right="-241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ບົດລາຍງານຂະບວນການສ້າງ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>ລາຍງານສະຫຼຸບຂະບວນການ</w:t>
      </w:r>
      <w:r w:rsidRPr="00F6150D">
        <w:rPr>
          <w:rFonts w:ascii="Phetsarath OT" w:eastAsia="Phetsarath OT" w:hAnsi="Phetsarath OT" w:cs="Phetsarath OT"/>
        </w:rPr>
        <w:t xml:space="preserve">, </w:t>
      </w:r>
      <w:r w:rsidRPr="00F6150D">
        <w:rPr>
          <w:rFonts w:ascii="Phetsarath OT" w:eastAsia="Phetsarath OT" w:hAnsi="Phetsarath OT" w:cs="Phetsarath OT"/>
          <w:cs/>
        </w:rPr>
        <w:t>ຜົນການທົດສອບ</w:t>
      </w:r>
      <w:r w:rsidRPr="00F6150D">
        <w:rPr>
          <w:rFonts w:ascii="Phetsarath OT" w:eastAsia="Phetsarath OT" w:hAnsi="Phetsarath OT" w:cs="Phetsarath OT"/>
        </w:rPr>
        <w:t xml:space="preserve">, </w:t>
      </w:r>
      <w:r w:rsidRPr="00F6150D">
        <w:rPr>
          <w:rFonts w:ascii="Phetsarath OT" w:eastAsia="Phetsarath OT" w:hAnsi="Phetsarath OT" w:cs="Phetsarath OT"/>
          <w:cs/>
        </w:rPr>
        <w:t>ແລະ ຄຳແນະນຳໃນການນຳໃຊ້</w:t>
      </w:r>
    </w:p>
    <w:p w14:paraId="2422A0A8" w14:textId="1B5F4F1A" w:rsidR="00F6150D" w:rsidRPr="00533341" w:rsidRDefault="00F6150D" w:rsidP="00533341">
      <w:pPr>
        <w:numPr>
          <w:ilvl w:val="0"/>
          <w:numId w:val="11"/>
        </w:numPr>
        <w:spacing w:after="12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ແຟ້ມຕົ້ນສະບັບທັງໝົດ</w:t>
      </w:r>
      <w:r w:rsidRPr="00F6150D">
        <w:rPr>
          <w:rFonts w:ascii="Phetsarath OT" w:eastAsia="Phetsarath OT" w:hAnsi="Phetsarath OT" w:cs="Phetsarath OT"/>
        </w:rPr>
        <w:t xml:space="preserve"> - </w:t>
      </w:r>
      <w:r w:rsidRPr="00F6150D">
        <w:rPr>
          <w:rFonts w:ascii="Phetsarath OT" w:eastAsia="Phetsarath OT" w:hAnsi="Phetsarath OT" w:cs="Phetsarath OT"/>
          <w:cs/>
        </w:rPr>
        <w:t xml:space="preserve">ແຟ້ມ </w:t>
      </w:r>
      <w:r w:rsidRPr="00F6150D">
        <w:rPr>
          <w:rFonts w:ascii="Phetsarath OT" w:eastAsia="Phetsarath OT" w:hAnsi="Phetsarath OT" w:cs="Phetsarath OT"/>
        </w:rPr>
        <w:t xml:space="preserve">InDesign, Illustrator, Photoshop </w:t>
      </w:r>
      <w:r w:rsidRPr="00F6150D">
        <w:rPr>
          <w:rFonts w:ascii="Phetsarath OT" w:eastAsia="Phetsarath OT" w:hAnsi="Phetsarath OT" w:cs="Phetsarath OT"/>
          <w:cs/>
        </w:rPr>
        <w:t xml:space="preserve">ຫຼື </w:t>
      </w:r>
      <w:r w:rsidRPr="00F6150D">
        <w:rPr>
          <w:rFonts w:ascii="Phetsarath OT" w:eastAsia="Phetsarath OT" w:hAnsi="Phetsarath OT" w:cs="Phetsarath OT"/>
        </w:rPr>
        <w:t xml:space="preserve">software </w:t>
      </w:r>
      <w:r w:rsidRPr="00F6150D">
        <w:rPr>
          <w:rFonts w:ascii="Phetsarath OT" w:eastAsia="Phetsarath OT" w:hAnsi="Phetsarath OT" w:cs="Phetsarath OT"/>
          <w:cs/>
        </w:rPr>
        <w:t>ອື່ນທີ່ໃຊ້</w:t>
      </w:r>
    </w:p>
    <w:p w14:paraId="5F7A248C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5. </w:t>
      </w:r>
      <w:r w:rsidRPr="00F6150D">
        <w:rPr>
          <w:rFonts w:ascii="Phetsarath OT" w:eastAsia="Phetsarath OT" w:hAnsi="Phetsarath OT" w:cs="Phetsarath OT"/>
          <w:b/>
          <w:bCs/>
          <w:cs/>
        </w:rPr>
        <w:t>ຄຸນວຸດທິ ແລະ ຂໍ້ກຳນົດຂອງທີ່ປຶກສາ</w:t>
      </w:r>
    </w:p>
    <w:p w14:paraId="6BD8EEB1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5.1 </w:t>
      </w:r>
      <w:r w:rsidRPr="00F6150D">
        <w:rPr>
          <w:rFonts w:ascii="Phetsarath OT" w:eastAsia="Phetsarath OT" w:hAnsi="Phetsarath OT" w:cs="Phetsarath OT"/>
          <w:b/>
          <w:bCs/>
          <w:cs/>
        </w:rPr>
        <w:t>ຂໍ້ກຳນົດທີ່ສຳຄັນ</w:t>
      </w:r>
    </w:p>
    <w:p w14:paraId="7C49E25A" w14:textId="77777777" w:rsidR="00F6150D" w:rsidRPr="00F6150D" w:rsidRDefault="00F6150D" w:rsidP="00F6150D">
      <w:pPr>
        <w:numPr>
          <w:ilvl w:val="0"/>
          <w:numId w:val="1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ຈົບການສຶກສາໃນສາຂາການອອກແບບກາຟິກ</w:t>
      </w:r>
      <w:r w:rsidRPr="00F6150D">
        <w:rPr>
          <w:rFonts w:ascii="Phetsarath OT" w:eastAsia="Phetsarath OT" w:hAnsi="Phetsarath OT" w:cs="Phetsarath OT"/>
        </w:rPr>
        <w:t xml:space="preserve">, </w:t>
      </w:r>
      <w:r w:rsidRPr="00F6150D">
        <w:rPr>
          <w:rFonts w:ascii="Phetsarath OT" w:eastAsia="Phetsarath OT" w:hAnsi="Phetsarath OT" w:cs="Phetsarath OT"/>
          <w:cs/>
        </w:rPr>
        <w:t>ການສື່ສານ</w:t>
      </w:r>
      <w:r w:rsidRPr="00F6150D">
        <w:rPr>
          <w:rFonts w:ascii="Phetsarath OT" w:eastAsia="Phetsarath OT" w:hAnsi="Phetsarath OT" w:cs="Phetsarath OT"/>
        </w:rPr>
        <w:t xml:space="preserve">, </w:t>
      </w:r>
      <w:r w:rsidRPr="00F6150D">
        <w:rPr>
          <w:rFonts w:ascii="Phetsarath OT" w:eastAsia="Phetsarath OT" w:hAnsi="Phetsarath OT" w:cs="Phetsarath OT"/>
          <w:cs/>
        </w:rPr>
        <w:t>ຫຼື ສາຂາທີ່ກ່ຽວຂ້ອງ</w:t>
      </w:r>
    </w:p>
    <w:p w14:paraId="397D7FD2" w14:textId="77777777" w:rsidR="00F6150D" w:rsidRPr="00F6150D" w:rsidRDefault="00F6150D" w:rsidP="00F6150D">
      <w:pPr>
        <w:numPr>
          <w:ilvl w:val="0"/>
          <w:numId w:val="1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ປະສົບການອອກແບບເອກະສານຄູ່ມືການນຳໃຊ້ຢ່າງໜ້ອຍ </w:t>
      </w:r>
      <w:r w:rsidRPr="00F6150D">
        <w:rPr>
          <w:rFonts w:ascii="Phetsarath OT" w:eastAsia="Phetsarath OT" w:hAnsi="Phetsarath OT" w:cs="Phetsarath OT"/>
        </w:rPr>
        <w:t xml:space="preserve">3 </w:t>
      </w:r>
      <w:r w:rsidRPr="00F6150D">
        <w:rPr>
          <w:rFonts w:ascii="Phetsarath OT" w:eastAsia="Phetsarath OT" w:hAnsi="Phetsarath OT" w:cs="Phetsarath OT"/>
          <w:cs/>
        </w:rPr>
        <w:t>ປີ</w:t>
      </w:r>
    </w:p>
    <w:p w14:paraId="1E9D6F23" w14:textId="77777777" w:rsidR="00F6150D" w:rsidRPr="00F6150D" w:rsidRDefault="00F6150D" w:rsidP="00F6150D">
      <w:pPr>
        <w:numPr>
          <w:ilvl w:val="0"/>
          <w:numId w:val="1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ມີທັກສະດ້ານການອອກແບບກາຟິກ (</w:t>
      </w:r>
      <w:r w:rsidRPr="00F6150D">
        <w:rPr>
          <w:rFonts w:ascii="Phetsarath OT" w:eastAsia="Phetsarath OT" w:hAnsi="Phetsarath OT" w:cs="Phetsarath OT"/>
        </w:rPr>
        <w:t xml:space="preserve">Graphic Design) </w:t>
      </w:r>
      <w:r w:rsidRPr="00F6150D">
        <w:rPr>
          <w:rFonts w:ascii="Phetsarath OT" w:eastAsia="Phetsarath OT" w:hAnsi="Phetsarath OT" w:cs="Phetsarath OT"/>
          <w:cs/>
        </w:rPr>
        <w:t>ແລະ ການສ້າງສື່ມວນຊົນ</w:t>
      </w:r>
    </w:p>
    <w:p w14:paraId="18BD4F02" w14:textId="77777777" w:rsidR="00F6150D" w:rsidRPr="00F6150D" w:rsidRDefault="00F6150D" w:rsidP="00F6150D">
      <w:pPr>
        <w:numPr>
          <w:ilvl w:val="0"/>
          <w:numId w:val="1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ມີຄວາມເຂົ້າໃຈດ້ານເຕັກນິກໂຊລາເຊວ ຫຼື ເຕັກໂນໂລຊີພະລັງງານທົດແທນ</w:t>
      </w:r>
    </w:p>
    <w:p w14:paraId="318CC988" w14:textId="77777777" w:rsidR="00F6150D" w:rsidRPr="00F6150D" w:rsidRDefault="00F6150D" w:rsidP="00F6150D">
      <w:pPr>
        <w:numPr>
          <w:ilvl w:val="0"/>
          <w:numId w:val="12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lastRenderedPageBreak/>
        <w:t>ສາມາດສື່ສານພາສາລາວໄດ້ດີ ແລະ ເຂົ້າໃຈວັດທະນະທຳທ້ອງຖິ່ນ</w:t>
      </w:r>
    </w:p>
    <w:p w14:paraId="011C3D07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5.2 </w:t>
      </w:r>
      <w:r w:rsidRPr="00F6150D">
        <w:rPr>
          <w:rFonts w:ascii="Phetsarath OT" w:eastAsia="Phetsarath OT" w:hAnsi="Phetsarath OT" w:cs="Phetsarath OT"/>
          <w:b/>
          <w:bCs/>
          <w:cs/>
        </w:rPr>
        <w:t>ຄຸນວຸດທິເພີ່ມເຕີມ (ຍິ່ງເປັນການດີ)</w:t>
      </w:r>
    </w:p>
    <w:p w14:paraId="335DE81F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ມີປະສົບການສ້າງເອກະສານສຳລັບຊຸມຊົນຊົນນະບົດມາກ່ອນ</w:t>
      </w:r>
    </w:p>
    <w:p w14:paraId="349EB80B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ມີປະສົບການເຮັດວຽກກັບ </w:t>
      </w:r>
      <w:r w:rsidRPr="00F6150D">
        <w:rPr>
          <w:rFonts w:ascii="Phetsarath OT" w:eastAsia="Phetsarath OT" w:hAnsi="Phetsarath OT" w:cs="Phetsarath OT"/>
        </w:rPr>
        <w:t xml:space="preserve">NGO </w:t>
      </w:r>
      <w:r w:rsidRPr="00F6150D">
        <w:rPr>
          <w:rFonts w:ascii="Phetsarath OT" w:eastAsia="Phetsarath OT" w:hAnsi="Phetsarath OT" w:cs="Phetsarath OT"/>
          <w:cs/>
        </w:rPr>
        <w:t>ຫຼື ອົງກອນພັດທະນາມາກ່ອນ</w:t>
      </w:r>
    </w:p>
    <w:p w14:paraId="4807479D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ມີທັກສະການຜະລິດວິດີໂອ ແລະ ການຕັດຕໍ່ວິດີໂອ</w:t>
      </w:r>
    </w:p>
    <w:p w14:paraId="5A532A69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ມີປະສົບການການອອກແບບສື່ການສຶກສາສຳລັບຜູ້ໃຫຍ່</w:t>
      </w:r>
    </w:p>
    <w:p w14:paraId="438EF488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ມີຄວາມເຂົ້າໃຈດ້ານການອອກແບບທີ່ເຂົ້າເຖິງໄດ້ທຸກຄົນ (</w:t>
      </w:r>
      <w:r w:rsidRPr="00F6150D">
        <w:rPr>
          <w:rFonts w:ascii="Phetsarath OT" w:eastAsia="Phetsarath OT" w:hAnsi="Phetsarath OT" w:cs="Phetsarath OT"/>
        </w:rPr>
        <w:t>Universal Design)</w:t>
      </w:r>
    </w:p>
    <w:p w14:paraId="5E47DEF2" w14:textId="77777777" w:rsidR="00F6150D" w:rsidRPr="00F6150D" w:rsidRDefault="00F6150D" w:rsidP="00F6150D">
      <w:pPr>
        <w:numPr>
          <w:ilvl w:val="0"/>
          <w:numId w:val="13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ມີຄວາມຮູ້ດ້ານມາດຕະຖານຄວາມປອດໄພສາກົນ</w:t>
      </w:r>
    </w:p>
    <w:p w14:paraId="0640C614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5.3 </w:t>
      </w:r>
      <w:r w:rsidRPr="00F6150D">
        <w:rPr>
          <w:rFonts w:ascii="Phetsarath OT" w:eastAsia="Phetsarath OT" w:hAnsi="Phetsarath OT" w:cs="Phetsarath OT"/>
          <w:b/>
          <w:bCs/>
          <w:cs/>
        </w:rPr>
        <w:t>ຄຸນລັກສະນະສ່ວນຕົວຂອງທີ່ປຶກສາ</w:t>
      </w:r>
    </w:p>
    <w:p w14:paraId="7DFBB0C6" w14:textId="77777777" w:rsidR="00F6150D" w:rsidRPr="00F6150D" w:rsidRDefault="00F6150D" w:rsidP="00F6150D">
      <w:pPr>
        <w:numPr>
          <w:ilvl w:val="0"/>
          <w:numId w:val="1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ມີຄວາມລະອຽດອ່ອນດ້ານວັດທະນະທຳ ແລະ ສາມາດປັບຕົວເຂົ້າກັບຊຸມຊົນໄດ້</w:t>
      </w:r>
    </w:p>
    <w:p w14:paraId="3BB98F05" w14:textId="77777777" w:rsidR="00F6150D" w:rsidRPr="00F6150D" w:rsidRDefault="00F6150D" w:rsidP="00F6150D">
      <w:pPr>
        <w:numPr>
          <w:ilvl w:val="0"/>
          <w:numId w:val="1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ມີຄວາມຄິດສ້າງສັນ ແລະ ຊອກຫາວິທີການສື່ສານທີ່ງ່າຍ</w:t>
      </w:r>
    </w:p>
    <w:p w14:paraId="58B08CA7" w14:textId="77777777" w:rsidR="00F6150D" w:rsidRPr="00F6150D" w:rsidRDefault="00F6150D" w:rsidP="00F6150D">
      <w:pPr>
        <w:numPr>
          <w:ilvl w:val="0"/>
          <w:numId w:val="1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ມີທັກສະການປະສານງານທີ່ດີ</w:t>
      </w:r>
    </w:p>
    <w:p w14:paraId="0810DAB5" w14:textId="77777777" w:rsidR="00F6150D" w:rsidRPr="00F6150D" w:rsidRDefault="00F6150D" w:rsidP="00F6150D">
      <w:pPr>
        <w:numPr>
          <w:ilvl w:val="0"/>
          <w:numId w:val="14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ມີຄວາມອົດທົນ ແລະ ເປີດໃຈຮັບຟັງຄຳຄິດເຫັນ</w:t>
      </w:r>
    </w:p>
    <w:p w14:paraId="4DFB3AE2" w14:textId="3C6477E5" w:rsidR="00F6150D" w:rsidRPr="00533341" w:rsidRDefault="00F6150D" w:rsidP="00533341">
      <w:pPr>
        <w:numPr>
          <w:ilvl w:val="0"/>
          <w:numId w:val="14"/>
        </w:numPr>
        <w:spacing w:after="12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ມີຄວາມເປັນມືອາຊີບ ແລະ ມີຄວາມຮັບຜິດຊອບສູງ</w:t>
      </w:r>
    </w:p>
    <w:p w14:paraId="3A0EBBDB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6. </w:t>
      </w:r>
      <w:r w:rsidRPr="00F6150D">
        <w:rPr>
          <w:rFonts w:ascii="Phetsarath OT" w:eastAsia="Phetsarath OT" w:hAnsi="Phetsarath OT" w:cs="Phetsarath OT"/>
          <w:b/>
          <w:bCs/>
          <w:cs/>
        </w:rPr>
        <w:t>ລາຍລະອຽດສັນຍາ</w:t>
      </w:r>
    </w:p>
    <w:p w14:paraId="62498C89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6.1 </w:t>
      </w:r>
      <w:r w:rsidRPr="00F6150D">
        <w:rPr>
          <w:rFonts w:ascii="Phetsarath OT" w:eastAsia="Phetsarath OT" w:hAnsi="Phetsarath OT" w:cs="Phetsarath OT"/>
          <w:b/>
          <w:bCs/>
          <w:cs/>
        </w:rPr>
        <w:t>ໄລຍະເວລາ ແລະ ກຳນົດເວລາສົ່ງມອບ</w:t>
      </w:r>
    </w:p>
    <w:p w14:paraId="3AA144A7" w14:textId="77777777" w:rsidR="00F6150D" w:rsidRPr="00F6150D" w:rsidRDefault="00F6150D" w:rsidP="00F6150D">
      <w:pPr>
        <w:numPr>
          <w:ilvl w:val="0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ໄລຍະເວລາສັນຍາ</w:t>
      </w:r>
      <w:r w:rsidRPr="00F6150D">
        <w:rPr>
          <w:rFonts w:ascii="Phetsarath OT" w:eastAsia="Phetsarath OT" w:hAnsi="Phetsarath OT" w:cs="Phetsarath OT"/>
        </w:rPr>
        <w:t xml:space="preserve">: 3-4 </w:t>
      </w:r>
      <w:r w:rsidRPr="00F6150D">
        <w:rPr>
          <w:rFonts w:ascii="Phetsarath OT" w:eastAsia="Phetsarath OT" w:hAnsi="Phetsarath OT" w:cs="Phetsarath OT"/>
          <w:cs/>
        </w:rPr>
        <w:t>ເດືອນ (ນັບແຕ່ວັນເຊັນສັນຍາ)</w:t>
      </w:r>
    </w:p>
    <w:p w14:paraId="57D38F30" w14:textId="77777777" w:rsidR="00F6150D" w:rsidRPr="00F6150D" w:rsidRDefault="00F6150D" w:rsidP="00F6150D">
      <w:pPr>
        <w:numPr>
          <w:ilvl w:val="0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ກຳນົດເວລາສົ່ງມອບ</w:t>
      </w:r>
      <w:r w:rsidRPr="00F6150D">
        <w:rPr>
          <w:rFonts w:ascii="Phetsarath OT" w:eastAsia="Phetsarath OT" w:hAnsi="Phetsarath OT" w:cs="Phetsarath OT"/>
        </w:rPr>
        <w:t xml:space="preserve">: </w:t>
      </w:r>
    </w:p>
    <w:p w14:paraId="6A28FA14" w14:textId="77777777" w:rsidR="00F6150D" w:rsidRPr="00F6150D" w:rsidRDefault="00F6150D" w:rsidP="00F6150D">
      <w:pPr>
        <w:numPr>
          <w:ilvl w:val="1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ແຜນການອອກແບບ: ພາຍໃນ </w:t>
      </w:r>
      <w:r w:rsidRPr="00F6150D">
        <w:rPr>
          <w:rFonts w:ascii="Phetsarath OT" w:eastAsia="Phetsarath OT" w:hAnsi="Phetsarath OT" w:cs="Phetsarath OT"/>
        </w:rPr>
        <w:t xml:space="preserve">2 </w:t>
      </w:r>
      <w:r w:rsidRPr="00F6150D">
        <w:rPr>
          <w:rFonts w:ascii="Phetsarath OT" w:eastAsia="Phetsarath OT" w:hAnsi="Phetsarath OT" w:cs="Phetsarath OT"/>
          <w:cs/>
        </w:rPr>
        <w:t>ອາທິດ ຫຼັງເຊັນສັນຍາ</w:t>
      </w:r>
    </w:p>
    <w:p w14:paraId="410EC2B5" w14:textId="77777777" w:rsidR="00F6150D" w:rsidRPr="00F6150D" w:rsidRDefault="00F6150D" w:rsidP="00F6150D">
      <w:pPr>
        <w:numPr>
          <w:ilvl w:val="1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ຮ່າງສະບັບທົດສອບ: ພາຍໃນ </w:t>
      </w:r>
      <w:r w:rsidRPr="00F6150D">
        <w:rPr>
          <w:rFonts w:ascii="Phetsarath OT" w:eastAsia="Phetsarath OT" w:hAnsi="Phetsarath OT" w:cs="Phetsarath OT"/>
        </w:rPr>
        <w:t xml:space="preserve">1.5 </w:t>
      </w:r>
      <w:r w:rsidRPr="00F6150D">
        <w:rPr>
          <w:rFonts w:ascii="Phetsarath OT" w:eastAsia="Phetsarath OT" w:hAnsi="Phetsarath OT" w:cs="Phetsarath OT"/>
          <w:cs/>
        </w:rPr>
        <w:t>ເດືອນ</w:t>
      </w:r>
    </w:p>
    <w:p w14:paraId="6E5073BE" w14:textId="77777777" w:rsidR="00F6150D" w:rsidRPr="00F6150D" w:rsidRDefault="00F6150D" w:rsidP="00F6150D">
      <w:pPr>
        <w:numPr>
          <w:ilvl w:val="1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ການທົດສອບກັບຊຸມຊົນ: ພາຍໃນ </w:t>
      </w:r>
      <w:r w:rsidRPr="00F6150D">
        <w:rPr>
          <w:rFonts w:ascii="Phetsarath OT" w:eastAsia="Phetsarath OT" w:hAnsi="Phetsarath OT" w:cs="Phetsarath OT"/>
        </w:rPr>
        <w:t xml:space="preserve">2 </w:t>
      </w:r>
      <w:r w:rsidRPr="00F6150D">
        <w:rPr>
          <w:rFonts w:ascii="Phetsarath OT" w:eastAsia="Phetsarath OT" w:hAnsi="Phetsarath OT" w:cs="Phetsarath OT"/>
          <w:cs/>
        </w:rPr>
        <w:t>ເດືອນ</w:t>
      </w:r>
    </w:p>
    <w:p w14:paraId="1F751FA2" w14:textId="77777777" w:rsidR="00F6150D" w:rsidRPr="00F6150D" w:rsidRDefault="00F6150D" w:rsidP="00F6150D">
      <w:pPr>
        <w:numPr>
          <w:ilvl w:val="1"/>
          <w:numId w:val="15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ສິ່ງສົ່ງມອບສຸດທ້າຍ: ພາຍໃນ </w:t>
      </w:r>
      <w:r w:rsidRPr="00F6150D">
        <w:rPr>
          <w:rFonts w:ascii="Phetsarath OT" w:eastAsia="Phetsarath OT" w:hAnsi="Phetsarath OT" w:cs="Phetsarath OT"/>
        </w:rPr>
        <w:t xml:space="preserve">3-4 </w:t>
      </w:r>
      <w:r w:rsidRPr="00F6150D">
        <w:rPr>
          <w:rFonts w:ascii="Phetsarath OT" w:eastAsia="Phetsarath OT" w:hAnsi="Phetsarath OT" w:cs="Phetsarath OT"/>
          <w:cs/>
        </w:rPr>
        <w:t>ເດືອນ</w:t>
      </w:r>
    </w:p>
    <w:p w14:paraId="6B4B5AFF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6.2 </w:t>
      </w:r>
      <w:r w:rsidRPr="00F6150D">
        <w:rPr>
          <w:rFonts w:ascii="Phetsarath OT" w:eastAsia="Phetsarath OT" w:hAnsi="Phetsarath OT" w:cs="Phetsarath OT"/>
          <w:b/>
          <w:bCs/>
          <w:cs/>
        </w:rPr>
        <w:t>ສະຖານທີ່ປະຕິບັດວຽກ</w:t>
      </w:r>
    </w:p>
    <w:p w14:paraId="44EEDDF9" w14:textId="77777777" w:rsidR="00F6150D" w:rsidRPr="00F6150D" w:rsidRDefault="00F6150D" w:rsidP="00F6150D">
      <w:pPr>
        <w:numPr>
          <w:ilvl w:val="0"/>
          <w:numId w:val="1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ສາມາດເຮັດວຽກທີ່ໃດກໍໄດ້ ແຕ່ຕ້ອງປະສານງານກັບ </w:t>
      </w:r>
      <w:r w:rsidRPr="00F6150D">
        <w:rPr>
          <w:rFonts w:ascii="Phetsarath OT" w:eastAsia="Phetsarath OT" w:hAnsi="Phetsarath OT" w:cs="Phetsarath OT"/>
        </w:rPr>
        <w:t xml:space="preserve">ACD </w:t>
      </w:r>
      <w:r w:rsidRPr="00F6150D">
        <w:rPr>
          <w:rFonts w:ascii="Phetsarath OT" w:eastAsia="Phetsarath OT" w:hAnsi="Phetsarath OT" w:cs="Phetsarath OT"/>
          <w:cs/>
        </w:rPr>
        <w:t>ສະເໝີ</w:t>
      </w:r>
    </w:p>
    <w:p w14:paraId="5048262E" w14:textId="29D04084" w:rsidR="00F6150D" w:rsidRPr="00F6150D" w:rsidRDefault="00F6150D" w:rsidP="00F6150D">
      <w:pPr>
        <w:numPr>
          <w:ilvl w:val="0"/>
          <w:numId w:val="16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ຕ້ອງເຂົ້າຮ່ວມກອງປະຊຸມປະສານງານກັບທີມງານ </w:t>
      </w:r>
      <w:r w:rsidRPr="00F6150D">
        <w:rPr>
          <w:rFonts w:ascii="Phetsarath OT" w:eastAsia="Phetsarath OT" w:hAnsi="Phetsarath OT" w:cs="Phetsarath OT"/>
        </w:rPr>
        <w:t>ACD</w:t>
      </w:r>
    </w:p>
    <w:p w14:paraId="7AED8B20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7. </w:t>
      </w:r>
      <w:r w:rsidRPr="00F6150D">
        <w:rPr>
          <w:rFonts w:ascii="Phetsarath OT" w:eastAsia="Phetsarath OT" w:hAnsi="Phetsarath OT" w:cs="Phetsarath OT"/>
          <w:b/>
          <w:bCs/>
          <w:cs/>
        </w:rPr>
        <w:t>ງົບປະມານ ແລະ ຄ່າຕອບແທນ</w:t>
      </w:r>
    </w:p>
    <w:p w14:paraId="05FF315B" w14:textId="77777777" w:rsidR="00F6150D" w:rsidRPr="00F6150D" w:rsidRDefault="00F6150D" w:rsidP="00F6150D">
      <w:pPr>
        <w:numPr>
          <w:ilvl w:val="0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ງົບປະມານທັງໝົດ</w:t>
      </w:r>
      <w:r w:rsidRPr="00F6150D">
        <w:rPr>
          <w:rFonts w:ascii="Phetsarath OT" w:eastAsia="Phetsarath OT" w:hAnsi="Phetsarath OT" w:cs="Phetsarath OT"/>
        </w:rPr>
        <w:t xml:space="preserve">: [ACD </w:t>
      </w:r>
      <w:r w:rsidRPr="00F6150D">
        <w:rPr>
          <w:rFonts w:ascii="Phetsarath OT" w:eastAsia="Phetsarath OT" w:hAnsi="Phetsarath OT" w:cs="Phetsarath OT"/>
          <w:cs/>
        </w:rPr>
        <w:t>ກຳນົດ] (ຕາມບົດສະເໜີ)</w:t>
      </w:r>
    </w:p>
    <w:p w14:paraId="2A1524BC" w14:textId="77777777" w:rsidR="00F6150D" w:rsidRPr="00F6150D" w:rsidRDefault="00F6150D" w:rsidP="00F6150D">
      <w:pPr>
        <w:numPr>
          <w:ilvl w:val="0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ວິທີການຈ່າຍເງິນ</w:t>
      </w:r>
      <w:r w:rsidRPr="00F6150D">
        <w:rPr>
          <w:rFonts w:ascii="Phetsarath OT" w:eastAsia="Phetsarath OT" w:hAnsi="Phetsarath OT" w:cs="Phetsarath OT"/>
        </w:rPr>
        <w:t>:</w:t>
      </w:r>
    </w:p>
    <w:p w14:paraId="082F0E60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</w:rPr>
        <w:t xml:space="preserve">30% </w:t>
      </w:r>
      <w:r w:rsidRPr="00F6150D">
        <w:rPr>
          <w:rFonts w:ascii="Phetsarath OT" w:eastAsia="Phetsarath OT" w:hAnsi="Phetsarath OT" w:cs="Phetsarath OT"/>
          <w:cs/>
        </w:rPr>
        <w:t>ຫຼັງຈາກເຊັນສັນຍາ ແລະ ສົ່ງແຜນການອອກແບບທີ່ໄດ້ຮັບອະນຸມັດ</w:t>
      </w:r>
    </w:p>
    <w:p w14:paraId="104736B2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</w:rPr>
        <w:t xml:space="preserve">40% </w:t>
      </w:r>
      <w:r w:rsidRPr="00F6150D">
        <w:rPr>
          <w:rFonts w:ascii="Phetsarath OT" w:eastAsia="Phetsarath OT" w:hAnsi="Phetsarath OT" w:cs="Phetsarath OT"/>
          <w:cs/>
        </w:rPr>
        <w:t>ຫຼັງຈາກສົ່ງຮ່າງສະບັບທົດສອບທີ່ໄດ້ຮັບອະນຸມັດ</w:t>
      </w:r>
    </w:p>
    <w:p w14:paraId="1709F886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</w:rPr>
        <w:lastRenderedPageBreak/>
        <w:t xml:space="preserve">30% </w:t>
      </w:r>
      <w:r w:rsidRPr="00F6150D">
        <w:rPr>
          <w:rFonts w:ascii="Phetsarath OT" w:eastAsia="Phetsarath OT" w:hAnsi="Phetsarath OT" w:cs="Phetsarath OT"/>
          <w:cs/>
        </w:rPr>
        <w:t>ຫຼັງຈາກສົ່ງມອບສິ່ງສົ່ງມອບສຸດທ້າຍທັງໝົດ ແລະ ໄດ້ຮັບການຕອບຮັບທີ່ພໍໃຈ</w:t>
      </w:r>
    </w:p>
    <w:p w14:paraId="748FE672" w14:textId="77777777" w:rsidR="00F6150D" w:rsidRPr="00F6150D" w:rsidRDefault="00F6150D" w:rsidP="00F6150D">
      <w:pPr>
        <w:numPr>
          <w:ilvl w:val="0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ງົບປະມານລວມມີ</w:t>
      </w:r>
      <w:r w:rsidRPr="00F6150D">
        <w:rPr>
          <w:rFonts w:ascii="Phetsarath OT" w:eastAsia="Phetsarath OT" w:hAnsi="Phetsarath OT" w:cs="Phetsarath OT"/>
        </w:rPr>
        <w:t>:</w:t>
      </w:r>
    </w:p>
    <w:p w14:paraId="4F88A557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ຄ່າທຳນຽມທີ່ປຶກສາ</w:t>
      </w:r>
    </w:p>
    <w:p w14:paraId="483BD33F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ຄ່າອອກແບບ ແລະ ສ້າງເນື້ອໃນ</w:t>
      </w:r>
    </w:p>
    <w:p w14:paraId="3A23ED28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ຄ່າຜະລິດວິດີໂອ</w:t>
      </w:r>
    </w:p>
    <w:p w14:paraId="0F4DE622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bookmarkStart w:id="0" w:name="_GoBack"/>
      <w:r w:rsidRPr="00F6150D">
        <w:rPr>
          <w:rFonts w:ascii="Phetsarath OT" w:eastAsia="Phetsarath OT" w:hAnsi="Phetsarath OT" w:cs="Phetsarath OT"/>
          <w:cs/>
        </w:rPr>
        <w:t>ຄ່າພິມປື້ມຄູ່ມື ແລະ ປົດສະເຕີຕາມຈຳນວນທີ່ກຳນົດ</w:t>
      </w:r>
    </w:p>
    <w:p w14:paraId="38D927DD" w14:textId="77777777" w:rsidR="00F6150D" w:rsidRPr="00F6150D" w:rsidRDefault="00F6150D" w:rsidP="00F6150D">
      <w:pPr>
        <w:numPr>
          <w:ilvl w:val="1"/>
          <w:numId w:val="17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ອື່ນໆທີ່ກ່ຽວຂ້ອງ</w:t>
      </w:r>
    </w:p>
    <w:bookmarkEnd w:id="0"/>
    <w:p w14:paraId="076CFA11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8. </w:t>
      </w:r>
      <w:r w:rsidRPr="00F6150D">
        <w:rPr>
          <w:rFonts w:ascii="Phetsarath OT" w:eastAsia="Phetsarath OT" w:hAnsi="Phetsarath OT" w:cs="Phetsarath OT"/>
          <w:b/>
          <w:bCs/>
          <w:cs/>
        </w:rPr>
        <w:t>ຂະບວນການຮັບສະໝັກ</w:t>
      </w:r>
    </w:p>
    <w:p w14:paraId="7AC21339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8.1 </w:t>
      </w:r>
      <w:r w:rsidRPr="00F6150D">
        <w:rPr>
          <w:rFonts w:ascii="Phetsarath OT" w:eastAsia="Phetsarath OT" w:hAnsi="Phetsarath OT" w:cs="Phetsarath OT"/>
          <w:b/>
          <w:bCs/>
          <w:cs/>
        </w:rPr>
        <w:t>ຂໍ້ກຳນົດໃນບົດສະເໜີ</w:t>
      </w:r>
    </w:p>
    <w:p w14:paraId="026862A1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ຜູ້ທີ່ສົນໃຈຕ້ອງສົ່ງ:</w:t>
      </w:r>
    </w:p>
    <w:p w14:paraId="799C63C5" w14:textId="77777777" w:rsidR="00F6150D" w:rsidRPr="00F6150D" w:rsidRDefault="00F6150D" w:rsidP="00F6150D">
      <w:pPr>
        <w:numPr>
          <w:ilvl w:val="0"/>
          <w:numId w:val="1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ບົດສະເໜີດ້ານເຕັກນິກ</w:t>
      </w:r>
      <w:r w:rsidRPr="00F6150D">
        <w:rPr>
          <w:rFonts w:ascii="Phetsarath OT" w:eastAsia="Phetsarath OT" w:hAnsi="Phetsarath OT" w:cs="Phetsarath OT"/>
        </w:rPr>
        <w:t xml:space="preserve"> </w:t>
      </w:r>
      <w:r w:rsidRPr="00F6150D">
        <w:rPr>
          <w:rFonts w:ascii="Phetsarath OT" w:eastAsia="Phetsarath OT" w:hAnsi="Phetsarath OT" w:cs="Phetsarath OT"/>
          <w:cs/>
        </w:rPr>
        <w:t>ລວມມີ:</w:t>
      </w:r>
    </w:p>
    <w:p w14:paraId="7FAC7FFD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ປະຫວັດສ່ວນຕົວລະອຽດທີ່ເນັ້ນປະສົບການທີ່ກ່ຽວຂ້ອງ</w:t>
      </w:r>
    </w:p>
    <w:p w14:paraId="17B714C2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ຄວາມເຂົ້າໃຈກ່ຽວກັບວຽກງານ ແລະ ຄວາມຕ້ອງການຂອງໂຄງການ</w:t>
      </w:r>
    </w:p>
    <w:p w14:paraId="65A41617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ວິທີການ ແລະ ແນວຄິດການອອກແບບ</w:t>
      </w:r>
    </w:p>
    <w:p w14:paraId="62F0525C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ໂຄງຮ່າງການອອກແບບເບື້ອງຕົ້ນຂອງປື້ມຄູ່ມື ແລະ ປົດສະເຕີ</w:t>
      </w:r>
    </w:p>
    <w:p w14:paraId="389483BD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ແຜນການເກັບກຳຂໍ້ມູນ ແລະ ການທົດສອບ</w:t>
      </w:r>
    </w:p>
    <w:p w14:paraId="348ECE37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  <w:cs/>
        </w:rPr>
        <w:t>ຕາຕະລາງການເຮັດວຽກລະອຽດ (</w:t>
      </w:r>
      <w:r w:rsidRPr="00533341">
        <w:rPr>
          <w:rFonts w:ascii="Phetsarath OT" w:eastAsia="Phetsarath OT" w:hAnsi="Phetsarath OT" w:cs="Phetsarath OT"/>
        </w:rPr>
        <w:t>Work Plan &amp; Timeline)</w:t>
      </w:r>
    </w:p>
    <w:p w14:paraId="6589E4AD" w14:textId="77777777" w:rsidR="00F6150D" w:rsidRPr="00533341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533341">
        <w:rPr>
          <w:rFonts w:ascii="Phetsarath OT" w:eastAsia="Phetsarath OT" w:hAnsi="Phetsarath OT" w:cs="Phetsarath OT"/>
        </w:rPr>
        <w:t xml:space="preserve">Portfolio </w:t>
      </w:r>
      <w:r w:rsidRPr="00533341">
        <w:rPr>
          <w:rFonts w:ascii="Phetsarath OT" w:eastAsia="Phetsarath OT" w:hAnsi="Phetsarath OT" w:cs="Phetsarath OT"/>
          <w:cs/>
        </w:rPr>
        <w:t>ຫຼື ຕົວຢ່າງວຽກທີ່ເຄີຍເຮັດມາກ່ອນ</w:t>
      </w:r>
    </w:p>
    <w:p w14:paraId="7616B2BC" w14:textId="77777777" w:rsidR="00F6150D" w:rsidRPr="00F6150D" w:rsidRDefault="00F6150D" w:rsidP="00F6150D">
      <w:pPr>
        <w:numPr>
          <w:ilvl w:val="0"/>
          <w:numId w:val="1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b/>
          <w:bCs/>
          <w:cs/>
        </w:rPr>
        <w:t>ບົດສະເໜີທາງການເງິນ</w:t>
      </w:r>
      <w:r w:rsidRPr="00F6150D">
        <w:rPr>
          <w:rFonts w:ascii="Phetsarath OT" w:eastAsia="Phetsarath OT" w:hAnsi="Phetsarath OT" w:cs="Phetsarath OT"/>
        </w:rPr>
        <w:t xml:space="preserve"> </w:t>
      </w:r>
      <w:r w:rsidRPr="00F6150D">
        <w:rPr>
          <w:rFonts w:ascii="Phetsarath OT" w:eastAsia="Phetsarath OT" w:hAnsi="Phetsarath OT" w:cs="Phetsarath OT"/>
          <w:cs/>
        </w:rPr>
        <w:t>ລວມມີ:</w:t>
      </w:r>
    </w:p>
    <w:p w14:paraId="5FD3DA18" w14:textId="77777777" w:rsidR="00F6150D" w:rsidRPr="00F6150D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ການແຍກລາຍການງົບປະມານລະອຽດ (</w:t>
      </w:r>
      <w:r w:rsidRPr="00F6150D">
        <w:rPr>
          <w:rFonts w:ascii="Phetsarath OT" w:eastAsia="Phetsarath OT" w:hAnsi="Phetsarath OT" w:cs="Phetsarath OT"/>
        </w:rPr>
        <w:t>itemized budget)</w:t>
      </w:r>
    </w:p>
    <w:p w14:paraId="5D62B80A" w14:textId="77777777" w:rsidR="00F6150D" w:rsidRPr="00F6150D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ແຜນຕາຕະລາງການຈ່າຍເງິນ</w:t>
      </w:r>
    </w:p>
    <w:p w14:paraId="2F3B31FF" w14:textId="77777777" w:rsidR="00F6150D" w:rsidRPr="00F6150D" w:rsidRDefault="00F6150D" w:rsidP="00F6150D">
      <w:pPr>
        <w:numPr>
          <w:ilvl w:val="1"/>
          <w:numId w:val="18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ຄ່າໃຊ້ຈ່າຍແຍກຕາມກິດຈະກຳ</w:t>
      </w:r>
    </w:p>
    <w:p w14:paraId="0CF9DFB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8.2 </w:t>
      </w:r>
      <w:r w:rsidRPr="00F6150D">
        <w:rPr>
          <w:rFonts w:ascii="Phetsarath OT" w:eastAsia="Phetsarath OT" w:hAnsi="Phetsarath OT" w:cs="Phetsarath OT"/>
          <w:b/>
          <w:bCs/>
          <w:cs/>
        </w:rPr>
        <w:t>ເກນການຄັດເລືອກ</w:t>
      </w:r>
    </w:p>
    <w:p w14:paraId="69089F1C" w14:textId="77777777" w:rsidR="00F6150D" w:rsidRPr="00F6150D" w:rsidRDefault="00F6150D" w:rsidP="00F6150D">
      <w:pPr>
        <w:numPr>
          <w:ilvl w:val="0"/>
          <w:numId w:val="1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ຄວາມຮູ້ ແລະ ປະສົບການທີ່ກ່ຽວຂ້ອງ (</w:t>
      </w:r>
      <w:r w:rsidRPr="00F6150D">
        <w:rPr>
          <w:rFonts w:ascii="Phetsarath OT" w:eastAsia="Phetsarath OT" w:hAnsi="Phetsarath OT" w:cs="Phetsarath OT"/>
        </w:rPr>
        <w:t>25%)</w:t>
      </w:r>
    </w:p>
    <w:p w14:paraId="0ACCEC63" w14:textId="77777777" w:rsidR="00F6150D" w:rsidRPr="00F6150D" w:rsidRDefault="00F6150D" w:rsidP="00F6150D">
      <w:pPr>
        <w:numPr>
          <w:ilvl w:val="0"/>
          <w:numId w:val="1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ບົດສະເໜີແຜນການອອກແບບ ແລະ ວິທີການ (</w:t>
      </w:r>
      <w:r w:rsidRPr="00F6150D">
        <w:rPr>
          <w:rFonts w:ascii="Phetsarath OT" w:eastAsia="Phetsarath OT" w:hAnsi="Phetsarath OT" w:cs="Phetsarath OT"/>
        </w:rPr>
        <w:t>30%)</w:t>
      </w:r>
    </w:p>
    <w:p w14:paraId="72954510" w14:textId="77777777" w:rsidR="00F6150D" w:rsidRPr="00F6150D" w:rsidRDefault="00F6150D" w:rsidP="00F6150D">
      <w:pPr>
        <w:numPr>
          <w:ilvl w:val="0"/>
          <w:numId w:val="1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ຄຸນນະພາບຂອງ </w:t>
      </w:r>
      <w:r w:rsidRPr="00F6150D">
        <w:rPr>
          <w:rFonts w:ascii="Phetsarath OT" w:eastAsia="Phetsarath OT" w:hAnsi="Phetsarath OT" w:cs="Phetsarath OT"/>
        </w:rPr>
        <w:t xml:space="preserve">Portfolio </w:t>
      </w:r>
      <w:r w:rsidRPr="00F6150D">
        <w:rPr>
          <w:rFonts w:ascii="Phetsarath OT" w:eastAsia="Phetsarath OT" w:hAnsi="Phetsarath OT" w:cs="Phetsarath OT"/>
          <w:cs/>
        </w:rPr>
        <w:t>ແລະ ຕົວຢ່າງວຽກ (</w:t>
      </w:r>
      <w:r w:rsidRPr="00F6150D">
        <w:rPr>
          <w:rFonts w:ascii="Phetsarath OT" w:eastAsia="Phetsarath OT" w:hAnsi="Phetsarath OT" w:cs="Phetsarath OT"/>
        </w:rPr>
        <w:t>20%)</w:t>
      </w:r>
    </w:p>
    <w:p w14:paraId="6387725E" w14:textId="77777777" w:rsidR="00F6150D" w:rsidRPr="00F6150D" w:rsidRDefault="00F6150D" w:rsidP="00F6150D">
      <w:pPr>
        <w:numPr>
          <w:ilvl w:val="0"/>
          <w:numId w:val="1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ຂໍ້ສະເໜີທາງການເງິນ ແລະ ການນຳໃຊ້ງົບປະມານ (</w:t>
      </w:r>
      <w:r w:rsidRPr="00F6150D">
        <w:rPr>
          <w:rFonts w:ascii="Phetsarath OT" w:eastAsia="Phetsarath OT" w:hAnsi="Phetsarath OT" w:cs="Phetsarath OT"/>
        </w:rPr>
        <w:t>15%)</w:t>
      </w:r>
    </w:p>
    <w:p w14:paraId="5E3B6E37" w14:textId="77777777" w:rsidR="00F6150D" w:rsidRPr="00F6150D" w:rsidRDefault="00F6150D" w:rsidP="00F6150D">
      <w:pPr>
        <w:numPr>
          <w:ilvl w:val="0"/>
          <w:numId w:val="19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ຄວາມເຂົ້າໃຈບໍລິບົດທ້ອງຖິ່ນ ແລະ ຊຸມຊົນ (</w:t>
      </w:r>
      <w:r w:rsidRPr="00F6150D">
        <w:rPr>
          <w:rFonts w:ascii="Phetsarath OT" w:eastAsia="Phetsarath OT" w:hAnsi="Phetsarath OT" w:cs="Phetsarath OT"/>
        </w:rPr>
        <w:t>10%)</w:t>
      </w:r>
    </w:p>
    <w:p w14:paraId="29002DAA" w14:textId="77777777" w:rsidR="00F6150D" w:rsidRPr="00F6150D" w:rsidRDefault="00F6150D" w:rsidP="00F6150D">
      <w:pPr>
        <w:spacing w:after="0"/>
        <w:rPr>
          <w:rFonts w:ascii="Phetsarath OT" w:eastAsia="Phetsarath OT" w:hAnsi="Phetsarath OT" w:cs="Phetsarath OT"/>
          <w:b/>
          <w:bCs/>
        </w:rPr>
      </w:pPr>
      <w:r w:rsidRPr="00F6150D">
        <w:rPr>
          <w:rFonts w:ascii="Phetsarath OT" w:eastAsia="Phetsarath OT" w:hAnsi="Phetsarath OT" w:cs="Phetsarath OT"/>
          <w:b/>
          <w:bCs/>
        </w:rPr>
        <w:t xml:space="preserve">8.3 </w:t>
      </w:r>
      <w:r w:rsidRPr="00F6150D">
        <w:rPr>
          <w:rFonts w:ascii="Phetsarath OT" w:eastAsia="Phetsarath OT" w:hAnsi="Phetsarath OT" w:cs="Phetsarath OT"/>
          <w:b/>
          <w:bCs/>
          <w:cs/>
        </w:rPr>
        <w:t>ຂະບວນການຄັດເລືອກ</w:t>
      </w:r>
    </w:p>
    <w:p w14:paraId="06E4AC00" w14:textId="77777777" w:rsidR="00F6150D" w:rsidRPr="00F6150D" w:rsidRDefault="00F6150D" w:rsidP="00F6150D">
      <w:pPr>
        <w:numPr>
          <w:ilvl w:val="0"/>
          <w:numId w:val="2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>ການກວດສອບເບື້ອງຕົ້ນຂອງບົດສະເໜີ</w:t>
      </w:r>
    </w:p>
    <w:p w14:paraId="0DA73C4B" w14:textId="77777777" w:rsidR="00F6150D" w:rsidRPr="00F6150D" w:rsidRDefault="00F6150D" w:rsidP="00F6150D">
      <w:pPr>
        <w:numPr>
          <w:ilvl w:val="0"/>
          <w:numId w:val="2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t xml:space="preserve">ຄັດເລືອກຈາກຜູ້ທີ່ເປັນ </w:t>
      </w:r>
      <w:r w:rsidRPr="00F6150D">
        <w:rPr>
          <w:rFonts w:ascii="Phetsarath OT" w:eastAsia="Phetsarath OT" w:hAnsi="Phetsarath OT" w:cs="Phetsarath OT"/>
        </w:rPr>
        <w:t>Shortlist</w:t>
      </w:r>
    </w:p>
    <w:p w14:paraId="63C0B6E0" w14:textId="0283DC5D" w:rsidR="00F6150D" w:rsidRDefault="00F6150D" w:rsidP="00F6150D">
      <w:pPr>
        <w:numPr>
          <w:ilvl w:val="0"/>
          <w:numId w:val="20"/>
        </w:numPr>
        <w:spacing w:after="0"/>
        <w:rPr>
          <w:rFonts w:ascii="Phetsarath OT" w:eastAsia="Phetsarath OT" w:hAnsi="Phetsarath OT" w:cs="Phetsarath OT"/>
        </w:rPr>
      </w:pPr>
      <w:r w:rsidRPr="00F6150D">
        <w:rPr>
          <w:rFonts w:ascii="Phetsarath OT" w:eastAsia="Phetsarath OT" w:hAnsi="Phetsarath OT" w:cs="Phetsarath OT"/>
          <w:cs/>
        </w:rPr>
        <w:lastRenderedPageBreak/>
        <w:t>ການສຳພາ</w:t>
      </w:r>
      <w:r w:rsidR="00533341">
        <w:rPr>
          <w:rFonts w:ascii="Phetsarath OT" w:eastAsia="Phetsarath OT" w:hAnsi="Phetsarath OT" w:cs="Phetsarath OT" w:hint="cs"/>
          <w:cs/>
        </w:rPr>
        <w:t>ດ / ປຶກສາຫາລື</w:t>
      </w:r>
    </w:p>
    <w:p w14:paraId="110527E5" w14:textId="63559937" w:rsidR="00533341" w:rsidRPr="00533341" w:rsidRDefault="00533341" w:rsidP="00533341">
      <w:pPr>
        <w:pStyle w:val="ListParagraph"/>
        <w:numPr>
          <w:ilvl w:val="1"/>
          <w:numId w:val="19"/>
        </w:numPr>
        <w:spacing w:before="120" w:after="0"/>
        <w:ind w:left="0"/>
        <w:rPr>
          <w:rFonts w:ascii="Phetsarath OT" w:hAnsi="Phetsarath OT" w:cs="Phetsarath OT"/>
          <w:sz w:val="28"/>
          <w:szCs w:val="28"/>
        </w:rPr>
      </w:pPr>
      <w:r w:rsidRPr="00533341">
        <w:rPr>
          <w:rFonts w:ascii="Phetsarath OT" w:hAnsi="Phetsarath OT" w:cs="Phetsarath OT"/>
          <w:b/>
          <w:bCs/>
          <w:sz w:val="28"/>
          <w:szCs w:val="28"/>
          <w:cs/>
        </w:rPr>
        <w:t>ຂໍ້ມູນການຕິດຕໍ່</w:t>
      </w:r>
    </w:p>
    <w:p w14:paraId="0DD82DA6" w14:textId="77777777" w:rsidR="00533341" w:rsidRPr="00E40A89" w:rsidRDefault="00533341" w:rsidP="00533341">
      <w:pPr>
        <w:spacing w:after="0"/>
        <w:rPr>
          <w:rFonts w:ascii="Phetsarath OT" w:hAnsi="Phetsarath OT" w:cs="Phetsarath OT"/>
        </w:rPr>
      </w:pPr>
      <w:r>
        <w:rPr>
          <w:rFonts w:ascii="Phetsarath OT" w:hAnsi="Phetsarath OT" w:cs="Phetsarath OT" w:hint="cs"/>
          <w:b/>
          <w:bCs/>
          <w:cs/>
        </w:rPr>
        <w:t>ສາມາດ</w:t>
      </w:r>
      <w:r w:rsidRPr="00E40A89">
        <w:rPr>
          <w:rFonts w:ascii="Phetsarath OT" w:hAnsi="Phetsarath OT" w:cs="Phetsarath OT"/>
          <w:b/>
          <w:bCs/>
          <w:cs/>
        </w:rPr>
        <w:t>ສອບຖາມ</w:t>
      </w:r>
      <w:r>
        <w:rPr>
          <w:rFonts w:ascii="Phetsarath OT" w:hAnsi="Phetsarath OT" w:cs="Phetsarath OT" w:hint="cs"/>
          <w:b/>
          <w:bCs/>
          <w:cs/>
        </w:rPr>
        <w:t xml:space="preserve"> </w:t>
      </w:r>
      <w:r w:rsidRPr="00E40A89">
        <w:rPr>
          <w:rFonts w:ascii="Phetsarath OT" w:hAnsi="Phetsarath OT" w:cs="Phetsarath OT"/>
          <w:b/>
          <w:bCs/>
          <w:cs/>
        </w:rPr>
        <w:t>ແລະ</w:t>
      </w:r>
      <w:r>
        <w:rPr>
          <w:rFonts w:ascii="Phetsarath OT" w:hAnsi="Phetsarath OT" w:cs="Phetsarath OT" w:hint="cs"/>
          <w:b/>
          <w:bCs/>
          <w:cs/>
        </w:rPr>
        <w:t xml:space="preserve"> </w:t>
      </w:r>
      <w:r w:rsidRPr="00E40A89">
        <w:rPr>
          <w:rFonts w:ascii="Phetsarath OT" w:hAnsi="Phetsarath OT" w:cs="Phetsarath OT"/>
          <w:b/>
          <w:bCs/>
          <w:cs/>
        </w:rPr>
        <w:t>ການສົ່ງ</w:t>
      </w:r>
      <w:r>
        <w:rPr>
          <w:rFonts w:ascii="Phetsarath OT" w:hAnsi="Phetsarath OT" w:cs="Phetsarath OT" w:hint="cs"/>
          <w:b/>
          <w:bCs/>
          <w:cs/>
        </w:rPr>
        <w:t>ບົດສະເໜີ</w:t>
      </w:r>
      <w:r w:rsidRPr="00E40A89">
        <w:rPr>
          <w:rFonts w:ascii="Phetsarath OT" w:hAnsi="Phetsarath OT" w:cs="Phetsarath OT"/>
          <w:b/>
          <w:bCs/>
          <w:cs/>
        </w:rPr>
        <w:t>:</w:t>
      </w:r>
    </w:p>
    <w:p w14:paraId="395BE849" w14:textId="77777777" w:rsidR="00533341" w:rsidRPr="00E40A89" w:rsidRDefault="00533341" w:rsidP="00533341">
      <w:pPr>
        <w:spacing w:after="0"/>
        <w:rPr>
          <w:rFonts w:ascii="Phetsarath OT" w:hAnsi="Phetsarath OT" w:cs="Phetsarath OT"/>
        </w:rPr>
      </w:pPr>
      <w:r w:rsidRPr="00E40A89">
        <w:rPr>
          <w:rFonts w:ascii="Phetsarath OT" w:hAnsi="Phetsarath OT" w:cs="Phetsarath OT"/>
          <w:cs/>
        </w:rPr>
        <w:t xml:space="preserve">ລາຍລະອຽດການຕິດຕໍ່ </w:t>
      </w:r>
      <w:r w:rsidRPr="00E40A89">
        <w:rPr>
          <w:rFonts w:ascii="Times New Roman" w:hAnsi="Times New Roman" w:cs="Times New Roman"/>
        </w:rPr>
        <w:t>ACD</w:t>
      </w:r>
      <w:r w:rsidRPr="00E40A89">
        <w:rPr>
          <w:rFonts w:ascii="Phetsarath OT" w:hAnsi="Phetsarath OT" w:cs="Phetsarath OT"/>
        </w:rPr>
        <w:t>:</w:t>
      </w:r>
    </w:p>
    <w:p w14:paraId="15EB0E17" w14:textId="77777777" w:rsidR="00533341" w:rsidRPr="00E40A89" w:rsidRDefault="00533341" w:rsidP="00533341">
      <w:pPr>
        <w:numPr>
          <w:ilvl w:val="0"/>
          <w:numId w:val="21"/>
        </w:numPr>
        <w:spacing w:after="0"/>
        <w:rPr>
          <w:rFonts w:ascii="Phetsarath OT" w:hAnsi="Phetsarath OT" w:cs="Phetsarath OT"/>
        </w:rPr>
      </w:pPr>
      <w:r w:rsidRPr="00E40A89">
        <w:rPr>
          <w:rFonts w:ascii="Phetsarath OT" w:hAnsi="Phetsarath OT" w:cs="Phetsarath OT"/>
          <w:cs/>
        </w:rPr>
        <w:t>ຜູ້ຕິດຕໍ່: ທ</w:t>
      </w:r>
      <w:r>
        <w:rPr>
          <w:rFonts w:ascii="Phetsarath OT" w:hAnsi="Phetsarath OT" w:cs="Phetsarath OT" w:hint="cs"/>
          <w:cs/>
        </w:rPr>
        <w:t>້າວ</w:t>
      </w:r>
      <w:r w:rsidRPr="00E40A89">
        <w:rPr>
          <w:rFonts w:ascii="Phetsarath OT" w:hAnsi="Phetsarath OT" w:cs="Phetsarath OT"/>
          <w:cs/>
        </w:rPr>
        <w:t xml:space="preserve"> ວັນໄຊ ພົ</w:t>
      </w:r>
      <w:r>
        <w:rPr>
          <w:rFonts w:ascii="Phetsarath OT" w:hAnsi="Phetsarath OT" w:cs="Phetsarath OT" w:hint="cs"/>
          <w:cs/>
        </w:rPr>
        <w:t>ງ</w:t>
      </w:r>
      <w:r w:rsidRPr="00E40A89">
        <w:rPr>
          <w:rFonts w:ascii="Phetsarath OT" w:hAnsi="Phetsarath OT" w:cs="Phetsarath OT"/>
          <w:cs/>
        </w:rPr>
        <w:t>ພ</w:t>
      </w:r>
      <w:r>
        <w:rPr>
          <w:rFonts w:ascii="Phetsarath OT" w:hAnsi="Phetsarath OT" w:cs="Phetsarath OT" w:hint="cs"/>
          <w:cs/>
        </w:rPr>
        <w:t>າ</w:t>
      </w:r>
      <w:r w:rsidRPr="00E40A89">
        <w:rPr>
          <w:rFonts w:ascii="Phetsarath OT" w:hAnsi="Phetsarath OT" w:cs="Phetsarath OT"/>
          <w:cs/>
        </w:rPr>
        <w:t>ນິດ</w:t>
      </w:r>
    </w:p>
    <w:p w14:paraId="75884C76" w14:textId="77777777" w:rsidR="00533341" w:rsidRPr="00E40A89" w:rsidRDefault="00533341" w:rsidP="00533341">
      <w:pPr>
        <w:numPr>
          <w:ilvl w:val="0"/>
          <w:numId w:val="21"/>
        </w:numPr>
        <w:spacing w:after="0"/>
        <w:rPr>
          <w:rFonts w:ascii="Phetsarath OT" w:hAnsi="Phetsarath OT" w:cs="Phetsarath OT"/>
        </w:rPr>
      </w:pPr>
      <w:r w:rsidRPr="00E40A89">
        <w:rPr>
          <w:rFonts w:ascii="Phetsarath OT" w:hAnsi="Phetsarath OT" w:cs="Phetsarath OT"/>
          <w:cs/>
        </w:rPr>
        <w:t xml:space="preserve">ອີເມວ: </w:t>
      </w:r>
      <w:hyperlink r:id="rId6" w:history="1">
        <w:r w:rsidRPr="00E40A89">
          <w:rPr>
            <w:rStyle w:val="Hyperlink"/>
            <w:rFonts w:ascii="Times New Roman" w:hAnsi="Times New Roman" w:cs="Times New Roman"/>
          </w:rPr>
          <w:t>acd.nong@gmail.com</w:t>
        </w:r>
      </w:hyperlink>
      <w:r>
        <w:rPr>
          <w:rFonts w:ascii="Times New Roman" w:hAnsi="Times New Roman" w:cs="Times New Roman" w:hint="cs"/>
          <w:cs/>
        </w:rPr>
        <w:t xml:space="preserve"> </w:t>
      </w:r>
      <w:r w:rsidRPr="00E40A89">
        <w:rPr>
          <w:rFonts w:ascii="Phetsarath OT" w:hAnsi="Phetsarath OT" w:cs="Phetsarath OT"/>
          <w:cs/>
        </w:rPr>
        <w:t>ແລະ</w:t>
      </w:r>
      <w:r>
        <w:rPr>
          <w:rFonts w:ascii="Phetsarath OT" w:hAnsi="Phetsarath OT" w:cs="Phetsarath OT" w:hint="cs"/>
          <w:cs/>
        </w:rPr>
        <w:t xml:space="preserve"> </w:t>
      </w:r>
      <w:r w:rsidRPr="00E40A89">
        <w:rPr>
          <w:rFonts w:ascii="Phetsarath OT" w:hAnsi="Phetsarath OT" w:cs="Phetsarath OT"/>
          <w:cs/>
        </w:rPr>
        <w:t>ສົ່ງສຳເນ</w:t>
      </w:r>
      <w:r>
        <w:rPr>
          <w:rFonts w:ascii="Phetsarath OT" w:hAnsi="Phetsarath OT" w:cs="Phetsarath OT" w:hint="cs"/>
          <w:cs/>
        </w:rPr>
        <w:t>ົ</w:t>
      </w:r>
      <w:r w:rsidRPr="00E40A89">
        <w:rPr>
          <w:rFonts w:ascii="Phetsarath OT" w:hAnsi="Phetsarath OT" w:cs="Phetsarath OT"/>
          <w:cs/>
        </w:rPr>
        <w:t>າໄປ</w:t>
      </w:r>
      <w:r>
        <w:rPr>
          <w:rFonts w:ascii="Phetsarath OT" w:hAnsi="Phetsarath OT" w:cs="Phetsarath OT"/>
        </w:rPr>
        <w:t xml:space="preserve"> </w:t>
      </w:r>
      <w:r w:rsidRPr="00FA7111">
        <w:rPr>
          <w:rFonts w:ascii="Times New Roman" w:hAnsi="Times New Roman" w:cs="Times New Roman"/>
        </w:rPr>
        <w:t>(CC)</w:t>
      </w:r>
      <w:r>
        <w:rPr>
          <w:rFonts w:ascii="Phetsarath OT" w:hAnsi="Phetsarath OT" w:cs="Phetsarath OT"/>
        </w:rPr>
        <w:t xml:space="preserve"> </w:t>
      </w:r>
      <w:r w:rsidRPr="00E40A89">
        <w:rPr>
          <w:rFonts w:ascii="Phetsarath OT" w:hAnsi="Phetsarath OT" w:cs="Phetsarath OT"/>
          <w:cs/>
        </w:rPr>
        <w:t xml:space="preserve"> </w:t>
      </w:r>
      <w:hyperlink r:id="rId7" w:history="1">
        <w:r w:rsidRPr="00E40A89">
          <w:rPr>
            <w:rStyle w:val="Hyperlink"/>
            <w:rFonts w:ascii="Times New Roman" w:hAnsi="Times New Roman" w:cs="Times New Roman"/>
          </w:rPr>
          <w:t>acd.vanxay@gmail.com</w:t>
        </w:r>
      </w:hyperlink>
      <w:r>
        <w:rPr>
          <w:rFonts w:ascii="Times New Roman" w:hAnsi="Times New Roman" w:cs="Times New Roman" w:hint="cs"/>
          <w:cs/>
        </w:rPr>
        <w:t xml:space="preserve"> </w:t>
      </w:r>
    </w:p>
    <w:p w14:paraId="08EA4F58" w14:textId="77777777" w:rsidR="00533341" w:rsidRPr="00E40A89" w:rsidRDefault="00533341" w:rsidP="00533341">
      <w:pPr>
        <w:numPr>
          <w:ilvl w:val="0"/>
          <w:numId w:val="21"/>
        </w:numPr>
        <w:spacing w:after="0"/>
        <w:rPr>
          <w:rFonts w:ascii="Phetsarath OT" w:hAnsi="Phetsarath OT" w:cs="Phetsarath OT"/>
        </w:rPr>
      </w:pPr>
      <w:r w:rsidRPr="00E40A89">
        <w:rPr>
          <w:rFonts w:ascii="Phetsarath OT" w:hAnsi="Phetsarath OT" w:cs="Phetsarath OT"/>
          <w:cs/>
        </w:rPr>
        <w:t xml:space="preserve">ໂທລະສັບ: </w:t>
      </w:r>
      <w:r w:rsidRPr="00E40A89">
        <w:rPr>
          <w:rFonts w:ascii="Phetsarath OT" w:hAnsi="Phetsarath OT" w:cs="Phetsarath OT"/>
        </w:rPr>
        <w:t>020 96111759 / 034 211038</w:t>
      </w:r>
    </w:p>
    <w:p w14:paraId="1FF29BD7" w14:textId="77777777" w:rsidR="00533341" w:rsidRPr="00E40A89" w:rsidRDefault="00533341" w:rsidP="00533341">
      <w:pPr>
        <w:numPr>
          <w:ilvl w:val="0"/>
          <w:numId w:val="21"/>
        </w:numPr>
        <w:spacing w:after="0"/>
        <w:rPr>
          <w:rFonts w:ascii="Phetsarath OT" w:hAnsi="Phetsarath OT" w:cs="Phetsarath OT"/>
        </w:rPr>
      </w:pPr>
      <w:r w:rsidRPr="00E40A89">
        <w:rPr>
          <w:rFonts w:ascii="Phetsarath OT" w:hAnsi="Phetsarath OT" w:cs="Phetsarath OT"/>
          <w:cs/>
        </w:rPr>
        <w:t>ທີ່ຢູ່: ສະມາຄົມພັດທະນາຊຸມຊົນ</w:t>
      </w:r>
      <w:r>
        <w:rPr>
          <w:rFonts w:ascii="Phetsarath OT" w:hAnsi="Phetsarath OT" w:cs="Phetsarath OT" w:hint="cs"/>
          <w:cs/>
        </w:rPr>
        <w:t>ບ້ານເຮົາ</w:t>
      </w:r>
      <w:r w:rsidRPr="00E40A89">
        <w:rPr>
          <w:rFonts w:ascii="Phetsarath OT" w:hAnsi="Phetsarath OT" w:cs="Phetsarath OT"/>
          <w:cs/>
        </w:rPr>
        <w:t xml:space="preserve"> (</w:t>
      </w:r>
      <w:r w:rsidRPr="00E40A89">
        <w:rPr>
          <w:rFonts w:ascii="Times New Roman" w:hAnsi="Times New Roman" w:cs="Times New Roman"/>
        </w:rPr>
        <w:t>ACD</w:t>
      </w:r>
      <w:r w:rsidRPr="00E40A89">
        <w:rPr>
          <w:rFonts w:ascii="Phetsarath OT" w:hAnsi="Phetsarath OT" w:cs="Phetsarath OT"/>
        </w:rPr>
        <w:t xml:space="preserve">), </w:t>
      </w:r>
      <w:r w:rsidRPr="00E40A89">
        <w:rPr>
          <w:rFonts w:ascii="Phetsarath OT" w:hAnsi="Phetsarath OT" w:cs="Phetsarath OT"/>
          <w:cs/>
        </w:rPr>
        <w:t>ແຂວງສາລະວັນ.</w:t>
      </w:r>
    </w:p>
    <w:p w14:paraId="5EA4B6EF" w14:textId="77777777" w:rsidR="00533341" w:rsidRPr="00F6150D" w:rsidRDefault="00533341" w:rsidP="00533341">
      <w:pPr>
        <w:spacing w:after="0"/>
        <w:rPr>
          <w:rFonts w:ascii="Phetsarath OT" w:eastAsia="Phetsarath OT" w:hAnsi="Phetsarath OT" w:cs="Phetsarath OT"/>
        </w:rPr>
      </w:pPr>
    </w:p>
    <w:p w14:paraId="193E41F9" w14:textId="77777777" w:rsidR="00EB5945" w:rsidRPr="00F6150D" w:rsidRDefault="00EB5945" w:rsidP="00F6150D">
      <w:pPr>
        <w:spacing w:after="0"/>
        <w:rPr>
          <w:rFonts w:ascii="Phetsarath OT" w:eastAsia="Phetsarath OT" w:hAnsi="Phetsarath OT" w:cs="Phetsarath OT"/>
        </w:rPr>
      </w:pPr>
    </w:p>
    <w:sectPr w:rsidR="00EB5945" w:rsidRPr="00F6150D" w:rsidSect="00F34DC3">
      <w:pgSz w:w="11909" w:h="16834" w:code="9"/>
      <w:pgMar w:top="1354" w:right="1080" w:bottom="80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hetsarath OT">
    <w:panose1 w:val="02000500000000000001"/>
    <w:charset w:val="81"/>
    <w:family w:val="auto"/>
    <w:pitch w:val="variable"/>
    <w:sig w:usb0="F7FFAEFF" w:usb1="FBDFFFFF" w:usb2="1FFBFFFF" w:usb3="00000000" w:csb0="8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7229"/>
    <w:multiLevelType w:val="multilevel"/>
    <w:tmpl w:val="B2F0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C4263"/>
    <w:multiLevelType w:val="multilevel"/>
    <w:tmpl w:val="0F9E7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B40A43"/>
    <w:multiLevelType w:val="multilevel"/>
    <w:tmpl w:val="CD54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A037A9"/>
    <w:multiLevelType w:val="multilevel"/>
    <w:tmpl w:val="201E8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A20E57"/>
    <w:multiLevelType w:val="multilevel"/>
    <w:tmpl w:val="3BD01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3D06DB"/>
    <w:multiLevelType w:val="multilevel"/>
    <w:tmpl w:val="7752E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087E2E"/>
    <w:multiLevelType w:val="multilevel"/>
    <w:tmpl w:val="17C0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2265F"/>
    <w:multiLevelType w:val="multilevel"/>
    <w:tmpl w:val="748E0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3321F0"/>
    <w:multiLevelType w:val="multilevel"/>
    <w:tmpl w:val="495A5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81306E"/>
    <w:multiLevelType w:val="multilevel"/>
    <w:tmpl w:val="71D45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F810C6"/>
    <w:multiLevelType w:val="multilevel"/>
    <w:tmpl w:val="84760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F06A26"/>
    <w:multiLevelType w:val="multilevel"/>
    <w:tmpl w:val="FC12F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7E0627"/>
    <w:multiLevelType w:val="multilevel"/>
    <w:tmpl w:val="63C4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491A99"/>
    <w:multiLevelType w:val="multilevel"/>
    <w:tmpl w:val="252A1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22F1CCF"/>
    <w:multiLevelType w:val="multilevel"/>
    <w:tmpl w:val="CAFA9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7D644B"/>
    <w:multiLevelType w:val="multilevel"/>
    <w:tmpl w:val="B832C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9D5851"/>
    <w:multiLevelType w:val="multilevel"/>
    <w:tmpl w:val="DC1C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0C6217"/>
    <w:multiLevelType w:val="multilevel"/>
    <w:tmpl w:val="CCD6D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857F2B"/>
    <w:multiLevelType w:val="multilevel"/>
    <w:tmpl w:val="EF88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243738"/>
    <w:multiLevelType w:val="multilevel"/>
    <w:tmpl w:val="43080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C55C56"/>
    <w:multiLevelType w:val="multilevel"/>
    <w:tmpl w:val="25627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3"/>
  </w:num>
  <w:num w:numId="3">
    <w:abstractNumId w:val="12"/>
  </w:num>
  <w:num w:numId="4">
    <w:abstractNumId w:val="5"/>
  </w:num>
  <w:num w:numId="5">
    <w:abstractNumId w:val="18"/>
  </w:num>
  <w:num w:numId="6">
    <w:abstractNumId w:val="11"/>
  </w:num>
  <w:num w:numId="7">
    <w:abstractNumId w:val="8"/>
  </w:num>
  <w:num w:numId="8">
    <w:abstractNumId w:val="15"/>
  </w:num>
  <w:num w:numId="9">
    <w:abstractNumId w:val="0"/>
  </w:num>
  <w:num w:numId="10">
    <w:abstractNumId w:val="6"/>
  </w:num>
  <w:num w:numId="11">
    <w:abstractNumId w:val="7"/>
  </w:num>
  <w:num w:numId="12">
    <w:abstractNumId w:val="17"/>
  </w:num>
  <w:num w:numId="13">
    <w:abstractNumId w:val="20"/>
  </w:num>
  <w:num w:numId="14">
    <w:abstractNumId w:val="9"/>
  </w:num>
  <w:num w:numId="15">
    <w:abstractNumId w:val="16"/>
  </w:num>
  <w:num w:numId="16">
    <w:abstractNumId w:val="19"/>
  </w:num>
  <w:num w:numId="17">
    <w:abstractNumId w:val="14"/>
  </w:num>
  <w:num w:numId="18">
    <w:abstractNumId w:val="1"/>
  </w:num>
  <w:num w:numId="19">
    <w:abstractNumId w:val="4"/>
  </w:num>
  <w:num w:numId="20">
    <w:abstractNumId w:val="10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F13"/>
    <w:rsid w:val="002E4B8A"/>
    <w:rsid w:val="00343405"/>
    <w:rsid w:val="00461B2A"/>
    <w:rsid w:val="00533341"/>
    <w:rsid w:val="00563DA6"/>
    <w:rsid w:val="00752F13"/>
    <w:rsid w:val="0087669A"/>
    <w:rsid w:val="00AA0BFF"/>
    <w:rsid w:val="00AD4588"/>
    <w:rsid w:val="00D50856"/>
    <w:rsid w:val="00D51809"/>
    <w:rsid w:val="00EA6FAC"/>
    <w:rsid w:val="00EB5945"/>
    <w:rsid w:val="00F34DC3"/>
    <w:rsid w:val="00F6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FC0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lo-L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1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334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lo-L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1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33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cd.vanxa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d.nong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Vanxay phangphanith</dc:creator>
  <cp:keywords/>
  <dc:description/>
  <cp:lastModifiedBy>Laocom</cp:lastModifiedBy>
  <cp:revision>4</cp:revision>
  <dcterms:created xsi:type="dcterms:W3CDTF">2025-11-17T08:16:00Z</dcterms:created>
  <dcterms:modified xsi:type="dcterms:W3CDTF">2025-11-18T02:07:00Z</dcterms:modified>
</cp:coreProperties>
</file>